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313C" w:rsidRDefault="0086313C" w:rsidP="0086313C">
      <w:pPr>
        <w:rPr>
          <w:rFonts w:ascii="Sylfaen" w:hAnsi="Sylfaen"/>
        </w:rPr>
      </w:pPr>
    </w:p>
    <w:p w:rsidR="00762EB0" w:rsidRPr="00762EB0" w:rsidRDefault="00762EB0" w:rsidP="0086313C">
      <w:pPr>
        <w:rPr>
          <w:rFonts w:ascii="Sylfaen" w:hAnsi="Sylfaen"/>
        </w:rPr>
      </w:pPr>
    </w:p>
    <w:p w:rsidR="0086313C" w:rsidRDefault="0086313C" w:rsidP="0086313C">
      <w:pPr>
        <w:spacing w:line="288" w:lineRule="auto"/>
        <w:rPr>
          <w:rFonts w:ascii="Sylfaen" w:hAnsi="Sylfaen"/>
          <w:sz w:val="2"/>
          <w:szCs w:val="2"/>
          <w:lang w:val="ka-GE"/>
        </w:rPr>
      </w:pPr>
    </w:p>
    <w:p w:rsidR="0086313C" w:rsidRDefault="0086313C" w:rsidP="0086313C">
      <w:pPr>
        <w:spacing w:line="288" w:lineRule="auto"/>
        <w:jc w:val="center"/>
        <w:rPr>
          <w:rFonts w:ascii="AcadNusx" w:hAnsi="AcadNusx"/>
          <w:sz w:val="2"/>
          <w:szCs w:val="2"/>
        </w:rPr>
      </w:pPr>
    </w:p>
    <w:p w:rsidR="0086313C" w:rsidRDefault="0086313C" w:rsidP="0086313C">
      <w:pPr>
        <w:spacing w:line="288" w:lineRule="auto"/>
        <w:jc w:val="center"/>
        <w:rPr>
          <w:rFonts w:ascii="AcadNusx" w:hAnsi="AcadNusx"/>
          <w:sz w:val="2"/>
          <w:szCs w:val="2"/>
        </w:rPr>
      </w:pPr>
    </w:p>
    <w:p w:rsidR="0086313C" w:rsidRDefault="0086313C" w:rsidP="0086313C">
      <w:pPr>
        <w:spacing w:line="288" w:lineRule="auto"/>
        <w:jc w:val="center"/>
        <w:rPr>
          <w:rFonts w:ascii="AcadNusx" w:hAnsi="AcadNusx"/>
          <w:sz w:val="2"/>
          <w:szCs w:val="2"/>
        </w:rPr>
      </w:pPr>
    </w:p>
    <w:p w:rsidR="0086313C" w:rsidRDefault="0086313C" w:rsidP="0086313C">
      <w:pPr>
        <w:rPr>
          <w:rFonts w:ascii="AcadNusx" w:hAnsi="AcadNusx"/>
          <w:b/>
          <w:noProof/>
          <w:sz w:val="36"/>
          <w:szCs w:val="36"/>
        </w:rPr>
      </w:pPr>
      <w:r>
        <w:rPr>
          <w:noProof/>
        </w:rPr>
        <w:drawing>
          <wp:anchor distT="0" distB="0" distL="114300" distR="114300" simplePos="0" relativeHeight="251659264" behindDoc="0" locked="0" layoutInCell="1" allowOverlap="1">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Pr>
          <w:rFonts w:ascii="Sylfaen" w:hAnsi="Sylfaen"/>
          <w:b/>
          <w:noProof/>
          <w:sz w:val="36"/>
          <w:szCs w:val="36"/>
          <w:lang w:val="ka-GE"/>
        </w:rPr>
        <w:t>შპს სასწავლო უნივერსიტეტი გეომედი</w:t>
      </w:r>
      <w:r>
        <w:rPr>
          <w:rFonts w:ascii="AcadNusx" w:hAnsi="AcadNusx"/>
          <w:b/>
          <w:noProof/>
          <w:sz w:val="36"/>
          <w:szCs w:val="36"/>
        </w:rPr>
        <w:br w:type="textWrapping" w:clear="all"/>
      </w:r>
    </w:p>
    <w:p w:rsidR="0086313C" w:rsidRDefault="0086313C" w:rsidP="0086313C">
      <w:pPr>
        <w:spacing w:before="240"/>
        <w:rPr>
          <w:rFonts w:ascii="AcadNusx" w:hAnsi="AcadNusx"/>
          <w:b/>
          <w:noProof/>
          <w:sz w:val="20"/>
          <w:szCs w:val="20"/>
        </w:rPr>
      </w:pPr>
    </w:p>
    <w:p w:rsidR="0086313C" w:rsidRDefault="0086313C" w:rsidP="0086313C">
      <w:pPr>
        <w:spacing w:before="240"/>
        <w:rPr>
          <w:rFonts w:ascii="Sylfaen" w:hAnsi="Sylfaen"/>
          <w:b/>
          <w:noProof/>
          <w:lang w:val="ka-GE"/>
        </w:rPr>
      </w:pPr>
    </w:p>
    <w:p w:rsidR="0086313C" w:rsidRDefault="0086313C" w:rsidP="0086313C">
      <w:pPr>
        <w:spacing w:before="240"/>
        <w:rPr>
          <w:rFonts w:ascii="Sylfaen" w:hAnsi="Sylfaen"/>
          <w:b/>
          <w:noProof/>
          <w:lang w:val="ka-GE"/>
        </w:rPr>
      </w:pPr>
    </w:p>
    <w:p w:rsidR="009B49D4" w:rsidRDefault="0092657D" w:rsidP="009B49D4">
      <w:pPr>
        <w:spacing w:before="240"/>
        <w:ind w:left="-360"/>
        <w:rPr>
          <w:rFonts w:ascii="Sylfaen" w:hAnsi="Sylfaen" w:cs="Sylfaen"/>
          <w:noProof/>
          <w:sz w:val="24"/>
          <w:szCs w:val="24"/>
          <w:lang w:val="ka-GE"/>
        </w:rPr>
      </w:pPr>
      <w:r w:rsidRPr="00815527">
        <w:rPr>
          <w:rFonts w:ascii="Sylfaen" w:hAnsi="Sylfaen" w:cs="Sylfaen"/>
          <w:b/>
          <w:noProof/>
          <w:sz w:val="24"/>
          <w:szCs w:val="24"/>
        </w:rPr>
        <w:t xml:space="preserve">ფაკულტეტი: </w:t>
      </w:r>
      <w:r w:rsidR="006042FD">
        <w:rPr>
          <w:rFonts w:ascii="Sylfaen" w:hAnsi="Sylfaen" w:cs="Sylfaen"/>
          <w:b/>
          <w:noProof/>
          <w:sz w:val="24"/>
          <w:szCs w:val="24"/>
        </w:rPr>
        <w:t xml:space="preserve"> </w:t>
      </w:r>
      <w:r w:rsidR="006042FD">
        <w:rPr>
          <w:rFonts w:ascii="Sylfaen" w:hAnsi="Sylfaen" w:cs="Sylfaen"/>
          <w:b/>
          <w:u w:color="FF0000"/>
        </w:rPr>
        <w:t>ჯანდაცვის</w:t>
      </w:r>
      <w:r w:rsidR="006042FD" w:rsidRPr="0090484E">
        <w:rPr>
          <w:rFonts w:ascii="Sylfaen" w:hAnsi="Sylfaen" w:cs="Sylfaen"/>
          <w:b/>
          <w:noProof/>
        </w:rPr>
        <w:t xml:space="preserve"> </w:t>
      </w:r>
      <w:r w:rsidR="006042FD">
        <w:rPr>
          <w:rFonts w:ascii="Sylfaen" w:hAnsi="Sylfaen" w:cs="Sylfaen"/>
          <w:b/>
          <w:u w:color="FF0000"/>
        </w:rPr>
        <w:t>ეკონომიკა</w:t>
      </w:r>
      <w:r w:rsidR="006042FD" w:rsidRPr="0090484E">
        <w:rPr>
          <w:rFonts w:ascii="Sylfaen" w:hAnsi="Sylfaen" w:cs="Sylfaen"/>
          <w:b/>
          <w:noProof/>
        </w:rPr>
        <w:t xml:space="preserve"> </w:t>
      </w:r>
      <w:r w:rsidR="006042FD">
        <w:rPr>
          <w:rFonts w:ascii="Sylfaen" w:hAnsi="Sylfaen" w:cs="Sylfaen"/>
          <w:b/>
          <w:u w:color="FF0000"/>
        </w:rPr>
        <w:t>და</w:t>
      </w:r>
      <w:r w:rsidR="006042FD" w:rsidRPr="0090484E">
        <w:rPr>
          <w:rFonts w:ascii="Sylfaen" w:hAnsi="Sylfaen" w:cs="Sylfaen"/>
          <w:b/>
          <w:noProof/>
        </w:rPr>
        <w:t xml:space="preserve"> </w:t>
      </w:r>
      <w:r w:rsidR="006042FD">
        <w:rPr>
          <w:rFonts w:ascii="Sylfaen" w:hAnsi="Sylfaen" w:cs="Sylfaen"/>
          <w:b/>
          <w:u w:color="FF0000"/>
        </w:rPr>
        <w:t>მენეჯმენტი</w:t>
      </w:r>
    </w:p>
    <w:p w:rsidR="0092657D" w:rsidRPr="009B49D4" w:rsidRDefault="0067076B" w:rsidP="009B49D4">
      <w:pPr>
        <w:spacing w:before="240"/>
        <w:ind w:left="-360"/>
        <w:rPr>
          <w:rFonts w:ascii="Sylfaen" w:hAnsi="Sylfaen" w:cs="Sylfaen"/>
          <w:noProof/>
          <w:sz w:val="24"/>
          <w:szCs w:val="24"/>
          <w:lang w:val="ka-GE"/>
        </w:rPr>
      </w:pPr>
      <w:r>
        <w:rPr>
          <w:rFonts w:ascii="Sylfaen" w:hAnsi="Sylfaen" w:cs="Sylfaen"/>
          <w:b/>
          <w:noProof/>
          <w:lang w:val="ka-GE"/>
        </w:rPr>
        <w:t xml:space="preserve">  საგანმანათლებლო  საბაკალავრო პროგრამა:  </w:t>
      </w:r>
      <w:r w:rsidR="006042FD">
        <w:rPr>
          <w:rFonts w:ascii="Sylfaen" w:hAnsi="Sylfaen" w:cs="Sylfaen"/>
          <w:b/>
        </w:rPr>
        <w:t>ჯანდაცვის</w:t>
      </w:r>
      <w:r w:rsidR="009B49D4">
        <w:rPr>
          <w:rFonts w:ascii="Sylfaen" w:hAnsi="Sylfaen" w:cs="Sylfaen"/>
          <w:b/>
          <w:lang w:val="ka-GE"/>
        </w:rPr>
        <w:t xml:space="preserve"> </w:t>
      </w:r>
      <w:r w:rsidR="006042FD">
        <w:rPr>
          <w:rFonts w:ascii="Sylfaen" w:hAnsi="Sylfaen" w:cs="Sylfaen"/>
          <w:b/>
          <w:noProof/>
          <w:lang w:val="ka-GE"/>
        </w:rPr>
        <w:t xml:space="preserve"> </w:t>
      </w:r>
      <w:r w:rsidR="006042FD">
        <w:rPr>
          <w:rFonts w:ascii="Sylfaen" w:hAnsi="Sylfaen" w:cs="Sylfaen"/>
          <w:b/>
        </w:rPr>
        <w:t>ეკონომიკა</w:t>
      </w:r>
      <w:r w:rsidR="006042FD">
        <w:rPr>
          <w:rFonts w:ascii="Sylfaen" w:hAnsi="Sylfaen" w:cs="Sylfaen"/>
          <w:b/>
          <w:noProof/>
          <w:lang w:val="ka-GE"/>
        </w:rPr>
        <w:t xml:space="preserve"> </w:t>
      </w:r>
      <w:r w:rsidR="006042FD">
        <w:rPr>
          <w:rFonts w:ascii="Sylfaen" w:hAnsi="Sylfaen" w:cs="Sylfaen"/>
          <w:b/>
        </w:rPr>
        <w:t>და</w:t>
      </w:r>
      <w:r w:rsidR="006042FD">
        <w:rPr>
          <w:rFonts w:ascii="Sylfaen" w:hAnsi="Sylfaen" w:cs="Sylfaen"/>
          <w:b/>
          <w:noProof/>
          <w:lang w:val="ka-GE"/>
        </w:rPr>
        <w:t xml:space="preserve"> </w:t>
      </w:r>
      <w:r w:rsidR="006042FD">
        <w:rPr>
          <w:rFonts w:ascii="Sylfaen" w:hAnsi="Sylfaen" w:cs="Sylfaen"/>
          <w:b/>
        </w:rPr>
        <w:t>მენეჯმენტი</w:t>
      </w:r>
    </w:p>
    <w:p w:rsidR="0086313C" w:rsidRPr="00815527" w:rsidRDefault="0086313C" w:rsidP="0086313C">
      <w:pPr>
        <w:spacing w:before="240"/>
        <w:ind w:left="-567"/>
        <w:rPr>
          <w:rFonts w:ascii="Sylfaen" w:hAnsi="Sylfaen"/>
          <w:sz w:val="24"/>
          <w:szCs w:val="24"/>
          <w:lang w:val="ka-GE"/>
        </w:rPr>
      </w:pPr>
    </w:p>
    <w:p w:rsidR="000269CB" w:rsidRPr="00815527" w:rsidRDefault="000269CB" w:rsidP="0086313C">
      <w:pPr>
        <w:spacing w:before="240"/>
        <w:ind w:left="-567"/>
        <w:rPr>
          <w:rFonts w:ascii="Sylfaen" w:hAnsi="Sylfaen"/>
          <w:sz w:val="24"/>
          <w:szCs w:val="24"/>
          <w:lang w:val="ka-GE"/>
        </w:rPr>
      </w:pPr>
    </w:p>
    <w:p w:rsidR="00266176" w:rsidRPr="006042FD" w:rsidRDefault="000269CB" w:rsidP="0086313C">
      <w:pPr>
        <w:spacing w:before="240"/>
        <w:ind w:left="-567"/>
        <w:rPr>
          <w:rFonts w:ascii="Sylfaen" w:hAnsi="Sylfaen"/>
          <w:b/>
          <w:sz w:val="24"/>
          <w:szCs w:val="24"/>
          <w:lang w:val="ka-GE"/>
        </w:rPr>
      </w:pPr>
      <w:r w:rsidRPr="00815527">
        <w:rPr>
          <w:rFonts w:ascii="Sylfaen" w:hAnsi="Sylfaen"/>
          <w:b/>
          <w:sz w:val="24"/>
          <w:szCs w:val="24"/>
          <w:lang w:val="ka-GE"/>
        </w:rPr>
        <w:t xml:space="preserve">სასწავლო კურსი: </w:t>
      </w:r>
      <w:r w:rsidR="006042FD">
        <w:rPr>
          <w:rFonts w:ascii="Sylfaen" w:hAnsi="Sylfaen"/>
          <w:b/>
          <w:sz w:val="24"/>
          <w:szCs w:val="24"/>
        </w:rPr>
        <w:t xml:space="preserve"> </w:t>
      </w:r>
      <w:r w:rsidR="009B49D4">
        <w:rPr>
          <w:rFonts w:ascii="Sylfaen" w:hAnsi="Sylfaen"/>
          <w:sz w:val="24"/>
          <w:szCs w:val="24"/>
          <w:lang w:val="ka-GE"/>
        </w:rPr>
        <w:t>გლობალური ბიზნესი</w:t>
      </w:r>
    </w:p>
    <w:p w:rsidR="0086313C" w:rsidRPr="006219C7" w:rsidRDefault="00266176" w:rsidP="0086313C">
      <w:pPr>
        <w:spacing w:before="240"/>
        <w:ind w:left="-567"/>
        <w:rPr>
          <w:rFonts w:ascii="Sylfaen" w:hAnsi="Sylfaen" w:cs="Sylfaen"/>
          <w:noProof/>
          <w:color w:val="FF0000"/>
          <w:sz w:val="20"/>
          <w:szCs w:val="20"/>
          <w:lang w:val="ka-GE"/>
        </w:rPr>
      </w:pPr>
      <w:r>
        <w:rPr>
          <w:rFonts w:ascii="Sylfaen" w:hAnsi="Sylfaen"/>
          <w:b/>
          <w:sz w:val="24"/>
          <w:szCs w:val="24"/>
          <w:lang w:val="ka-GE"/>
        </w:rPr>
        <w:t>ავტორ</w:t>
      </w:r>
      <w:r w:rsidR="000269CB" w:rsidRPr="00815527">
        <w:rPr>
          <w:rFonts w:ascii="Sylfaen" w:hAnsi="Sylfaen"/>
          <w:b/>
          <w:sz w:val="24"/>
          <w:szCs w:val="24"/>
          <w:lang w:val="ka-GE"/>
        </w:rPr>
        <w:t xml:space="preserve">ი: </w:t>
      </w:r>
      <w:r w:rsidR="006042FD">
        <w:rPr>
          <w:rFonts w:ascii="Sylfaen" w:hAnsi="Sylfaen"/>
          <w:b/>
          <w:sz w:val="24"/>
          <w:szCs w:val="24"/>
          <w:lang w:val="ka-GE"/>
        </w:rPr>
        <w:t xml:space="preserve"> </w:t>
      </w:r>
      <w:r w:rsidR="006042FD" w:rsidRPr="006219C7">
        <w:rPr>
          <w:rFonts w:ascii="Sylfaen" w:hAnsi="Sylfaen"/>
          <w:sz w:val="24"/>
          <w:szCs w:val="24"/>
          <w:lang w:val="ka-GE"/>
        </w:rPr>
        <w:t>ასოცირებული პროფესორი</w:t>
      </w:r>
      <w:r w:rsidR="006042FD">
        <w:rPr>
          <w:rFonts w:ascii="Sylfaen" w:hAnsi="Sylfaen"/>
          <w:b/>
          <w:sz w:val="24"/>
          <w:szCs w:val="24"/>
          <w:lang w:val="ka-GE"/>
        </w:rPr>
        <w:t xml:space="preserve"> </w:t>
      </w:r>
      <w:r w:rsidR="006219C7">
        <w:rPr>
          <w:rFonts w:ascii="Sylfaen" w:hAnsi="Sylfaen"/>
          <w:sz w:val="24"/>
          <w:szCs w:val="24"/>
          <w:lang w:val="ka-GE"/>
        </w:rPr>
        <w:t>სუზანა დობორჯგინიძე</w:t>
      </w:r>
    </w:p>
    <w:p w:rsidR="0086313C" w:rsidRDefault="0086313C" w:rsidP="0086313C">
      <w:pPr>
        <w:spacing w:before="240"/>
        <w:ind w:left="-567"/>
        <w:rPr>
          <w:rFonts w:ascii="Sylfaen" w:hAnsi="Sylfaen" w:cs="Sylfaen"/>
          <w:b/>
          <w:noProof/>
          <w:color w:val="FF0000"/>
          <w:sz w:val="20"/>
          <w:szCs w:val="20"/>
          <w:lang w:val="ka-GE"/>
        </w:rPr>
      </w:pPr>
    </w:p>
    <w:p w:rsidR="0086313C" w:rsidRDefault="0086313C" w:rsidP="0086313C">
      <w:pPr>
        <w:spacing w:before="240"/>
        <w:ind w:left="-567"/>
        <w:rPr>
          <w:rFonts w:ascii="Sylfaen" w:hAnsi="Sylfaen" w:cs="Sylfaen"/>
          <w:b/>
          <w:noProof/>
          <w:color w:val="FF0000"/>
          <w:sz w:val="20"/>
          <w:szCs w:val="20"/>
          <w:lang w:val="ka-GE"/>
        </w:rPr>
      </w:pPr>
    </w:p>
    <w:p w:rsidR="0086313C" w:rsidRDefault="0086313C" w:rsidP="0086313C">
      <w:pPr>
        <w:spacing w:before="240"/>
        <w:ind w:left="-567"/>
        <w:rPr>
          <w:rFonts w:ascii="Sylfaen" w:hAnsi="Sylfaen" w:cs="Sylfaen"/>
          <w:b/>
          <w:noProof/>
          <w:color w:val="FF0000"/>
          <w:sz w:val="20"/>
          <w:szCs w:val="20"/>
          <w:lang w:val="ka-GE"/>
        </w:rPr>
      </w:pPr>
    </w:p>
    <w:p w:rsidR="0086313C" w:rsidRPr="00815527" w:rsidRDefault="0086313C" w:rsidP="0086313C">
      <w:pPr>
        <w:spacing w:before="240"/>
        <w:jc w:val="center"/>
        <w:rPr>
          <w:rFonts w:ascii="Sylfaen" w:hAnsi="Sylfaen" w:cs="Sylfaen"/>
          <w:b/>
          <w:noProof/>
          <w:sz w:val="32"/>
          <w:szCs w:val="32"/>
          <w:lang w:val="ru-RU"/>
        </w:rPr>
      </w:pPr>
      <w:r w:rsidRPr="00815527">
        <w:rPr>
          <w:rFonts w:ascii="Sylfaen" w:hAnsi="Sylfaen" w:cs="Sylfaen"/>
          <w:b/>
          <w:noProof/>
          <w:sz w:val="32"/>
          <w:szCs w:val="32"/>
        </w:rPr>
        <w:t>სილაბუსი</w:t>
      </w:r>
    </w:p>
    <w:p w:rsidR="0086313C" w:rsidRDefault="0086313C" w:rsidP="0086313C">
      <w:pPr>
        <w:spacing w:before="240"/>
        <w:jc w:val="center"/>
        <w:rPr>
          <w:rFonts w:ascii="Sylfaen" w:hAnsi="Sylfaen" w:cs="Sylfaen"/>
          <w:b/>
          <w:noProof/>
        </w:rPr>
      </w:pPr>
    </w:p>
    <w:p w:rsidR="0086313C" w:rsidRDefault="0086313C" w:rsidP="0086313C">
      <w:pPr>
        <w:spacing w:before="240"/>
        <w:jc w:val="center"/>
        <w:rPr>
          <w:rFonts w:ascii="Sylfaen" w:hAnsi="Sylfaen" w:cs="Sylfaen"/>
          <w:b/>
          <w:noProof/>
        </w:rPr>
      </w:pPr>
    </w:p>
    <w:p w:rsidR="0086313C" w:rsidRDefault="0086313C" w:rsidP="0086313C">
      <w:pPr>
        <w:rPr>
          <w:rFonts w:ascii="Sylfaen" w:hAnsi="Sylfaen" w:cs="Sylfaen"/>
          <w:b/>
          <w:noProof/>
          <w:lang w:val="ka-GE"/>
        </w:rPr>
      </w:pPr>
    </w:p>
    <w:p w:rsidR="0086313C" w:rsidRDefault="0086313C" w:rsidP="0086313C">
      <w:pPr>
        <w:rPr>
          <w:rFonts w:ascii="Sylfaen" w:hAnsi="Sylfaen" w:cs="Sylfaen"/>
          <w:b/>
          <w:noProof/>
          <w:lang w:val="ka-GE"/>
        </w:rPr>
      </w:pPr>
    </w:p>
    <w:p w:rsidR="00C415F1" w:rsidRDefault="00C415F1">
      <w:pPr>
        <w:spacing w:line="259" w:lineRule="auto"/>
        <w:rPr>
          <w:rFonts w:ascii="Sylfaen" w:hAnsi="Sylfaen" w:cs="Sylfaen"/>
          <w:b/>
          <w:noProof/>
          <w:lang w:val="ka-GE"/>
        </w:rPr>
      </w:pPr>
      <w:r>
        <w:rPr>
          <w:rFonts w:ascii="Sylfaen" w:hAnsi="Sylfaen" w:cs="Sylfaen"/>
          <w:b/>
          <w:noProof/>
          <w:lang w:val="ka-GE"/>
        </w:rPr>
        <w:br w:type="page"/>
      </w:r>
    </w:p>
    <w:tbl>
      <w:tblPr>
        <w:tblW w:w="1089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9"/>
        <w:gridCol w:w="8251"/>
      </w:tblGrid>
      <w:tr w:rsidR="00815527" w:rsidRPr="00C91512" w:rsidTr="00D72B5F">
        <w:tc>
          <w:tcPr>
            <w:tcW w:w="2639" w:type="dxa"/>
            <w:tcBorders>
              <w:top w:val="single" w:sz="4" w:space="0" w:color="auto"/>
              <w:left w:val="single" w:sz="4" w:space="0" w:color="auto"/>
              <w:bottom w:val="single" w:sz="4" w:space="0" w:color="auto"/>
              <w:right w:val="single" w:sz="4" w:space="0" w:color="auto"/>
            </w:tcBorders>
            <w:hideMark/>
          </w:tcPr>
          <w:p w:rsidR="0086313C" w:rsidRPr="00C91512" w:rsidRDefault="0086313C" w:rsidP="00815527">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lastRenderedPageBreak/>
              <w:t xml:space="preserve">სასწავლო კურსის </w:t>
            </w:r>
          </w:p>
          <w:p w:rsidR="0086313C" w:rsidRPr="00C91512" w:rsidRDefault="0086313C" w:rsidP="00C91512">
            <w:pPr>
              <w:spacing w:after="0" w:line="360" w:lineRule="auto"/>
              <w:rPr>
                <w:color w:val="000000" w:themeColor="text1"/>
                <w:sz w:val="20"/>
                <w:szCs w:val="20"/>
                <w:lang w:val="ka-GE"/>
              </w:rPr>
            </w:pPr>
            <w:r w:rsidRPr="00C91512">
              <w:rPr>
                <w:rFonts w:ascii="Sylfaen" w:hAnsi="Sylfaen"/>
                <w:b/>
                <w:color w:val="000000" w:themeColor="text1"/>
                <w:sz w:val="20"/>
                <w:szCs w:val="20"/>
              </w:rPr>
              <w:t>სახელწოდება</w:t>
            </w:r>
            <w:r w:rsidRPr="00C91512">
              <w:rPr>
                <w:rFonts w:ascii="Sylfaen" w:hAnsi="Sylfaen"/>
                <w:b/>
                <w:color w:val="000000" w:themeColor="text1"/>
                <w:sz w:val="20"/>
                <w:szCs w:val="20"/>
                <w:lang w:val="ka-GE"/>
              </w:rPr>
              <w:t xml:space="preserve"> და სტატუსი </w:t>
            </w:r>
          </w:p>
        </w:tc>
        <w:tc>
          <w:tcPr>
            <w:tcW w:w="8251" w:type="dxa"/>
            <w:tcBorders>
              <w:top w:val="single" w:sz="4" w:space="0" w:color="auto"/>
              <w:left w:val="single" w:sz="4" w:space="0" w:color="auto"/>
              <w:bottom w:val="single" w:sz="4" w:space="0" w:color="auto"/>
              <w:right w:val="single" w:sz="4" w:space="0" w:color="auto"/>
            </w:tcBorders>
          </w:tcPr>
          <w:p w:rsidR="003A2D21" w:rsidRPr="003E503C" w:rsidRDefault="009B49D4" w:rsidP="003E503C">
            <w:pPr>
              <w:spacing w:after="0" w:line="360" w:lineRule="auto"/>
              <w:rPr>
                <w:rFonts w:ascii="Sylfaen" w:hAnsi="Sylfaen"/>
                <w:b/>
                <w:sz w:val="20"/>
                <w:szCs w:val="20"/>
                <w:lang w:val="ka-GE"/>
              </w:rPr>
            </w:pPr>
            <w:r>
              <w:rPr>
                <w:rFonts w:ascii="Sylfaen" w:hAnsi="Sylfaen"/>
                <w:b/>
                <w:sz w:val="20"/>
                <w:szCs w:val="20"/>
                <w:lang w:val="ka-GE"/>
              </w:rPr>
              <w:t>გლობალური ბიზნესი</w:t>
            </w:r>
          </w:p>
          <w:p w:rsidR="003E503C" w:rsidRPr="00C91512" w:rsidRDefault="003E503C" w:rsidP="003E503C">
            <w:pPr>
              <w:spacing w:after="0" w:line="360" w:lineRule="auto"/>
              <w:rPr>
                <w:rFonts w:ascii="Sylfaen" w:hAnsi="Sylfaen"/>
                <w:b/>
                <w:color w:val="000000" w:themeColor="text1"/>
                <w:sz w:val="20"/>
                <w:szCs w:val="20"/>
                <w:lang w:val="ka-GE"/>
              </w:rPr>
            </w:pPr>
            <w:r w:rsidRPr="003E503C">
              <w:rPr>
                <w:rFonts w:ascii="Sylfaen" w:hAnsi="Sylfaen"/>
                <w:sz w:val="20"/>
                <w:szCs w:val="20"/>
                <w:lang w:val="ka-GE"/>
              </w:rPr>
              <w:t>(</w:t>
            </w:r>
            <w:r w:rsidR="00440778">
              <w:rPr>
                <w:rFonts w:ascii="Sylfaen" w:hAnsi="Sylfaen"/>
                <w:sz w:val="20"/>
                <w:szCs w:val="20"/>
                <w:lang w:val="ka-GE"/>
              </w:rPr>
              <w:t xml:space="preserve">სპეციალობის </w:t>
            </w:r>
            <w:r w:rsidRPr="003E503C">
              <w:rPr>
                <w:rFonts w:ascii="Sylfaen" w:hAnsi="Sylfaen"/>
                <w:sz w:val="20"/>
                <w:szCs w:val="20"/>
                <w:u w:color="FF0000"/>
              </w:rPr>
              <w:t>სავალდებულო</w:t>
            </w:r>
            <w:r w:rsidRPr="003E503C">
              <w:rPr>
                <w:rFonts w:ascii="Sylfaen" w:hAnsi="Sylfaen"/>
                <w:sz w:val="20"/>
                <w:szCs w:val="20"/>
                <w:lang w:val="ka-GE"/>
              </w:rPr>
              <w:t xml:space="preserve"> </w:t>
            </w:r>
            <w:r w:rsidRPr="003E503C">
              <w:rPr>
                <w:rFonts w:ascii="Sylfaen" w:hAnsi="Sylfaen"/>
                <w:sz w:val="20"/>
                <w:szCs w:val="20"/>
                <w:u w:color="FF0000"/>
              </w:rPr>
              <w:t>კურსი</w:t>
            </w:r>
            <w:r w:rsidRPr="003E503C">
              <w:rPr>
                <w:rFonts w:ascii="Sylfaen" w:hAnsi="Sylfaen"/>
                <w:sz w:val="20"/>
                <w:szCs w:val="20"/>
                <w:lang w:val="ka-GE"/>
              </w:rPr>
              <w:t>)</w:t>
            </w:r>
          </w:p>
        </w:tc>
      </w:tr>
      <w:tr w:rsidR="00815527" w:rsidRPr="00C91512" w:rsidTr="00D72B5F">
        <w:tc>
          <w:tcPr>
            <w:tcW w:w="2639" w:type="dxa"/>
            <w:tcBorders>
              <w:top w:val="single" w:sz="4" w:space="0" w:color="auto"/>
              <w:left w:val="single" w:sz="4" w:space="0" w:color="auto"/>
              <w:bottom w:val="single" w:sz="4" w:space="0" w:color="auto"/>
              <w:right w:val="single" w:sz="4" w:space="0" w:color="auto"/>
            </w:tcBorders>
            <w:hideMark/>
          </w:tcPr>
          <w:p w:rsidR="0086313C" w:rsidRPr="00C91512" w:rsidRDefault="0086313C" w:rsidP="00815527">
            <w:pPr>
              <w:spacing w:line="360"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სწავლების ენა</w:t>
            </w:r>
          </w:p>
        </w:tc>
        <w:tc>
          <w:tcPr>
            <w:tcW w:w="8251" w:type="dxa"/>
            <w:tcBorders>
              <w:top w:val="single" w:sz="4" w:space="0" w:color="auto"/>
              <w:left w:val="single" w:sz="4" w:space="0" w:color="auto"/>
              <w:bottom w:val="single" w:sz="4" w:space="0" w:color="auto"/>
              <w:right w:val="single" w:sz="4" w:space="0" w:color="auto"/>
            </w:tcBorders>
          </w:tcPr>
          <w:p w:rsidR="0086313C" w:rsidRPr="0091185F" w:rsidRDefault="003A2D21" w:rsidP="00815527">
            <w:pPr>
              <w:spacing w:line="360" w:lineRule="auto"/>
              <w:rPr>
                <w:rFonts w:ascii="Sylfaen" w:hAnsi="Sylfaen"/>
                <w:b/>
                <w:color w:val="000000" w:themeColor="text1"/>
                <w:sz w:val="20"/>
                <w:szCs w:val="20"/>
                <w:lang w:val="ka-GE"/>
              </w:rPr>
            </w:pPr>
            <w:r w:rsidRPr="0091185F">
              <w:rPr>
                <w:rFonts w:ascii="Sylfaen" w:hAnsi="Sylfaen"/>
                <w:b/>
                <w:color w:val="000000" w:themeColor="text1"/>
                <w:sz w:val="20"/>
                <w:szCs w:val="20"/>
                <w:lang w:val="ka-GE"/>
              </w:rPr>
              <w:t>ქართული</w:t>
            </w:r>
          </w:p>
        </w:tc>
      </w:tr>
      <w:tr w:rsidR="00815527" w:rsidRPr="000555CA" w:rsidTr="00694599">
        <w:trPr>
          <w:trHeight w:val="1466"/>
        </w:trPr>
        <w:tc>
          <w:tcPr>
            <w:tcW w:w="2639" w:type="dxa"/>
            <w:tcBorders>
              <w:top w:val="single" w:sz="4" w:space="0" w:color="auto"/>
              <w:left w:val="single" w:sz="4" w:space="0" w:color="auto"/>
              <w:bottom w:val="single" w:sz="4" w:space="0" w:color="auto"/>
              <w:right w:val="single" w:sz="4" w:space="0" w:color="auto"/>
            </w:tcBorders>
            <w:hideMark/>
          </w:tcPr>
          <w:p w:rsidR="003A2D21" w:rsidRPr="00C91512" w:rsidRDefault="003A2D21" w:rsidP="00C91512">
            <w:pPr>
              <w:spacing w:line="360" w:lineRule="auto"/>
              <w:ind w:left="-21"/>
              <w:rPr>
                <w:rFonts w:ascii="Sylfaen" w:hAnsi="Sylfaen"/>
                <w:b/>
                <w:color w:val="000000" w:themeColor="text1"/>
                <w:sz w:val="20"/>
                <w:szCs w:val="20"/>
              </w:rPr>
            </w:pPr>
            <w:r w:rsidRPr="00C91512">
              <w:rPr>
                <w:rFonts w:ascii="Sylfaen" w:hAnsi="Sylfaen" w:cs="Sylfaen"/>
                <w:b/>
                <w:noProof/>
                <w:color w:val="000000" w:themeColor="text1"/>
                <w:sz w:val="20"/>
                <w:szCs w:val="20"/>
              </w:rPr>
              <w:t>ავტორი</w:t>
            </w:r>
            <w:r w:rsidRPr="00C91512">
              <w:rPr>
                <w:rFonts w:ascii="Sylfaen" w:hAnsi="Sylfaen" w:cs="Sylfaen"/>
                <w:b/>
                <w:noProof/>
                <w:color w:val="000000" w:themeColor="text1"/>
                <w:sz w:val="20"/>
                <w:szCs w:val="20"/>
                <w:lang w:val="ka-GE"/>
              </w:rPr>
              <w:t>/ავტორების</w:t>
            </w:r>
          </w:p>
          <w:p w:rsidR="003A2D21" w:rsidRPr="00C91512" w:rsidRDefault="003A2D21" w:rsidP="00815527">
            <w:pPr>
              <w:spacing w:line="360" w:lineRule="auto"/>
              <w:rPr>
                <w:rFonts w:ascii="AcadNusx" w:hAnsi="AcadNusx"/>
                <w:b/>
                <w:color w:val="000000" w:themeColor="text1"/>
                <w:sz w:val="20"/>
                <w:szCs w:val="20"/>
                <w:lang w:val="ka-GE"/>
              </w:rPr>
            </w:pPr>
            <w:r w:rsidRPr="00C91512">
              <w:rPr>
                <w:rFonts w:ascii="Sylfaen" w:hAnsi="Sylfaen"/>
                <w:b/>
                <w:color w:val="000000" w:themeColor="text1"/>
                <w:sz w:val="20"/>
                <w:szCs w:val="20"/>
              </w:rPr>
              <w:t>სახელი გვარი, საკონტაქტო ინფორმაცია</w:t>
            </w:r>
          </w:p>
        </w:tc>
        <w:tc>
          <w:tcPr>
            <w:tcW w:w="8251" w:type="dxa"/>
            <w:tcBorders>
              <w:top w:val="single" w:sz="4" w:space="0" w:color="auto"/>
              <w:left w:val="single" w:sz="4" w:space="0" w:color="auto"/>
              <w:bottom w:val="single" w:sz="4" w:space="0" w:color="auto"/>
              <w:right w:val="single" w:sz="4" w:space="0" w:color="auto"/>
            </w:tcBorders>
            <w:hideMark/>
          </w:tcPr>
          <w:p w:rsidR="0091185F" w:rsidRPr="000D33E7" w:rsidRDefault="0091185F" w:rsidP="0091185F">
            <w:pPr>
              <w:spacing w:after="0"/>
              <w:rPr>
                <w:rFonts w:ascii="AcadNusx" w:hAnsi="AcadNusx"/>
                <w:b/>
                <w:bCs/>
                <w:sz w:val="20"/>
                <w:szCs w:val="20"/>
                <w:lang w:val="ka-GE"/>
              </w:rPr>
            </w:pPr>
            <w:r w:rsidRPr="000D33E7">
              <w:rPr>
                <w:rFonts w:ascii="Sylfaen" w:hAnsi="Sylfaen"/>
                <w:b/>
                <w:bCs/>
                <w:sz w:val="20"/>
                <w:szCs w:val="20"/>
                <w:u w:color="FF0000"/>
                <w:lang w:val="ka-GE"/>
              </w:rPr>
              <w:t>ასოცირებული პროფესორი</w:t>
            </w:r>
            <w:r w:rsidRPr="000D33E7">
              <w:rPr>
                <w:rFonts w:ascii="AcadNusx" w:hAnsi="AcadNusx"/>
                <w:b/>
                <w:bCs/>
                <w:sz w:val="20"/>
                <w:szCs w:val="20"/>
                <w:lang w:val="ka-GE"/>
              </w:rPr>
              <w:t xml:space="preserve"> </w:t>
            </w:r>
            <w:r w:rsidRPr="000D33E7">
              <w:rPr>
                <w:rFonts w:ascii="Sylfaen" w:hAnsi="Sylfaen" w:cs="Sylfaen"/>
                <w:b/>
                <w:noProof/>
                <w:sz w:val="20"/>
                <w:szCs w:val="20"/>
                <w:lang w:val="ka-GE"/>
              </w:rPr>
              <w:t>სუზანა დობორჯგინიძე</w:t>
            </w:r>
          </w:p>
          <w:p w:rsidR="0091185F" w:rsidRPr="000D33E7" w:rsidRDefault="0091185F" w:rsidP="0091185F">
            <w:pPr>
              <w:spacing w:after="0"/>
              <w:rPr>
                <w:rFonts w:ascii="AcadNusx" w:hAnsi="AcadNusx"/>
                <w:noProof/>
                <w:sz w:val="20"/>
                <w:szCs w:val="20"/>
                <w:lang w:val="ka-GE"/>
              </w:rPr>
            </w:pPr>
            <w:r w:rsidRPr="000D33E7">
              <w:rPr>
                <w:rFonts w:ascii="Sylfaen" w:hAnsi="Sylfaen"/>
                <w:bCs/>
                <w:sz w:val="20"/>
                <w:szCs w:val="20"/>
                <w:u w:color="FF0000"/>
                <w:lang w:val="ka-GE"/>
              </w:rPr>
              <w:t xml:space="preserve">მისამართი: </w:t>
            </w:r>
            <w:r w:rsidRPr="000D33E7">
              <w:rPr>
                <w:rFonts w:ascii="Sylfaen" w:hAnsi="Sylfaen" w:cs="Sylfaen"/>
                <w:noProof/>
                <w:sz w:val="20"/>
                <w:szCs w:val="20"/>
                <w:lang w:val="ka-GE"/>
              </w:rPr>
              <w:t>თბილისი.  ჯიქია / მინდელის 12, ბლოკი IV, ბინა 85</w:t>
            </w:r>
          </w:p>
          <w:p w:rsidR="0091185F" w:rsidRPr="000D33E7" w:rsidRDefault="0091185F" w:rsidP="0091185F">
            <w:pPr>
              <w:spacing w:after="0"/>
              <w:jc w:val="both"/>
              <w:rPr>
                <w:rFonts w:ascii="AcadNusx" w:hAnsi="AcadNusx"/>
                <w:sz w:val="20"/>
                <w:szCs w:val="20"/>
                <w:lang w:val="ka-GE"/>
              </w:rPr>
            </w:pPr>
            <w:r w:rsidRPr="000D33E7">
              <w:rPr>
                <w:rFonts w:ascii="Sylfaen" w:hAnsi="Sylfaen"/>
                <w:sz w:val="20"/>
                <w:szCs w:val="20"/>
                <w:u w:color="FF0000"/>
                <w:lang w:val="ka-GE"/>
              </w:rPr>
              <w:t>ტელეფონი</w:t>
            </w:r>
            <w:r w:rsidRPr="000D33E7">
              <w:rPr>
                <w:rFonts w:ascii="Sylfaen" w:hAnsi="Sylfaen"/>
                <w:sz w:val="20"/>
                <w:szCs w:val="20"/>
                <w:lang w:val="ka-GE"/>
              </w:rPr>
              <w:t xml:space="preserve">: </w:t>
            </w:r>
            <w:r w:rsidRPr="000D33E7">
              <w:rPr>
                <w:rFonts w:ascii="Sylfaen" w:hAnsi="Sylfaen"/>
                <w:sz w:val="20"/>
                <w:szCs w:val="20"/>
                <w:u w:color="FF0000"/>
                <w:lang w:val="ka-GE"/>
              </w:rPr>
              <w:t>59</w:t>
            </w:r>
            <w:r w:rsidR="000D33E7" w:rsidRPr="000D33E7">
              <w:rPr>
                <w:rFonts w:ascii="Sylfaen" w:hAnsi="Sylfaen"/>
                <w:sz w:val="20"/>
                <w:szCs w:val="20"/>
                <w:u w:color="FF0000"/>
                <w:lang w:val="ka-GE"/>
              </w:rPr>
              <w:t>9</w:t>
            </w:r>
            <w:r w:rsidRPr="000D33E7">
              <w:rPr>
                <w:rFonts w:ascii="AcadNusx" w:hAnsi="AcadNusx"/>
                <w:sz w:val="20"/>
                <w:szCs w:val="20"/>
                <w:lang w:val="ka-GE"/>
              </w:rPr>
              <w:t>-</w:t>
            </w:r>
            <w:r w:rsidR="000D33E7" w:rsidRPr="000D33E7">
              <w:rPr>
                <w:rFonts w:ascii="Sylfaen" w:hAnsi="Sylfaen"/>
                <w:sz w:val="20"/>
                <w:szCs w:val="20"/>
                <w:u w:color="FF0000"/>
                <w:lang w:val="ka-GE"/>
              </w:rPr>
              <w:t>24</w:t>
            </w:r>
            <w:r w:rsidRPr="000D33E7">
              <w:rPr>
                <w:rFonts w:ascii="AcadNusx" w:hAnsi="AcadNusx"/>
                <w:sz w:val="20"/>
                <w:szCs w:val="20"/>
                <w:lang w:val="ka-GE"/>
              </w:rPr>
              <w:t>-</w:t>
            </w:r>
            <w:r w:rsidR="000D33E7" w:rsidRPr="000D33E7">
              <w:rPr>
                <w:rFonts w:ascii="Sylfaen" w:hAnsi="Sylfaen"/>
                <w:sz w:val="20"/>
                <w:szCs w:val="20"/>
                <w:u w:color="FF0000"/>
                <w:lang w:val="ka-GE"/>
              </w:rPr>
              <w:t>23</w:t>
            </w:r>
            <w:r w:rsidRPr="000D33E7">
              <w:rPr>
                <w:rFonts w:ascii="AcadNusx" w:hAnsi="AcadNusx"/>
                <w:sz w:val="20"/>
                <w:szCs w:val="20"/>
                <w:lang w:val="ka-GE"/>
              </w:rPr>
              <w:t>-</w:t>
            </w:r>
            <w:r w:rsidR="000D33E7" w:rsidRPr="000D33E7">
              <w:rPr>
                <w:rFonts w:ascii="Sylfaen" w:hAnsi="Sylfaen"/>
                <w:sz w:val="20"/>
                <w:szCs w:val="20"/>
                <w:u w:color="FF0000"/>
                <w:lang w:val="ka-GE"/>
              </w:rPr>
              <w:t>26</w:t>
            </w:r>
            <w:r w:rsidRPr="000D33E7">
              <w:rPr>
                <w:rFonts w:ascii="AcadNusx" w:hAnsi="AcadNusx"/>
                <w:sz w:val="20"/>
                <w:szCs w:val="20"/>
                <w:lang w:val="ka-GE"/>
              </w:rPr>
              <w:t>.</w:t>
            </w:r>
          </w:p>
          <w:p w:rsidR="003A2D21" w:rsidRPr="0091185F" w:rsidRDefault="0091185F" w:rsidP="00694599">
            <w:pPr>
              <w:spacing w:after="0"/>
              <w:rPr>
                <w:rFonts w:ascii="Sylfaen" w:hAnsi="Sylfaen" w:cs="Sylfaen"/>
                <w:color w:val="000000" w:themeColor="text1"/>
                <w:sz w:val="20"/>
                <w:szCs w:val="20"/>
                <w:lang w:val="ka-GE"/>
              </w:rPr>
            </w:pPr>
            <w:r w:rsidRPr="000D33E7">
              <w:rPr>
                <w:sz w:val="20"/>
                <w:szCs w:val="20"/>
                <w:lang w:val="ka-GE"/>
              </w:rPr>
              <w:t xml:space="preserve">e-mail: </w:t>
            </w:r>
            <w:r w:rsidR="000D33E7" w:rsidRPr="005503A7">
              <w:rPr>
                <w:sz w:val="20"/>
                <w:szCs w:val="20"/>
                <w:lang w:val="ka-GE"/>
              </w:rPr>
              <w:t xml:space="preserve">  </w:t>
            </w:r>
            <w:r w:rsidR="000D33E7" w:rsidRPr="005503A7">
              <w:rPr>
                <w:rFonts w:ascii="Sylfaen" w:hAnsi="Sylfaen"/>
                <w:sz w:val="20"/>
                <w:szCs w:val="20"/>
                <w:lang w:val="ka-GE"/>
              </w:rPr>
              <w:t>suzana-do@mail.ru</w:t>
            </w:r>
          </w:p>
        </w:tc>
      </w:tr>
      <w:tr w:rsidR="00815527" w:rsidRPr="00C91512" w:rsidTr="00D72B5F">
        <w:tc>
          <w:tcPr>
            <w:tcW w:w="2639" w:type="dxa"/>
            <w:tcBorders>
              <w:top w:val="single" w:sz="4" w:space="0" w:color="auto"/>
              <w:left w:val="single" w:sz="4" w:space="0" w:color="auto"/>
              <w:bottom w:val="single" w:sz="4" w:space="0" w:color="auto"/>
              <w:right w:val="single" w:sz="4" w:space="0" w:color="auto"/>
            </w:tcBorders>
            <w:hideMark/>
          </w:tcPr>
          <w:p w:rsidR="0086313C" w:rsidRPr="00C91512" w:rsidRDefault="0086313C" w:rsidP="00815527">
            <w:pPr>
              <w:spacing w:line="360"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სასწავლო სემესტრი</w:t>
            </w:r>
          </w:p>
        </w:tc>
        <w:tc>
          <w:tcPr>
            <w:tcW w:w="8251" w:type="dxa"/>
            <w:tcBorders>
              <w:top w:val="single" w:sz="4" w:space="0" w:color="auto"/>
              <w:left w:val="single" w:sz="4" w:space="0" w:color="auto"/>
              <w:bottom w:val="single" w:sz="4" w:space="0" w:color="auto"/>
              <w:right w:val="single" w:sz="4" w:space="0" w:color="auto"/>
            </w:tcBorders>
            <w:hideMark/>
          </w:tcPr>
          <w:p w:rsidR="0086313C" w:rsidRPr="001531EF" w:rsidRDefault="001531EF" w:rsidP="00815527">
            <w:pPr>
              <w:autoSpaceDE w:val="0"/>
              <w:autoSpaceDN w:val="0"/>
              <w:adjustRightInd w:val="0"/>
              <w:spacing w:line="360" w:lineRule="auto"/>
              <w:rPr>
                <w:rFonts w:ascii="Sylfaen" w:hAnsi="Sylfaen" w:cs="Sylfaen"/>
                <w:b/>
                <w:color w:val="000000" w:themeColor="text1"/>
                <w:sz w:val="20"/>
                <w:szCs w:val="20"/>
              </w:rPr>
            </w:pPr>
            <w:r>
              <w:rPr>
                <w:rFonts w:ascii="Sylfaen" w:hAnsi="Sylfaen" w:cs="Sylfaen"/>
                <w:b/>
                <w:color w:val="000000" w:themeColor="text1"/>
                <w:sz w:val="20"/>
                <w:szCs w:val="20"/>
              </w:rPr>
              <w:t>V</w:t>
            </w:r>
            <w:r w:rsidR="00FA0144">
              <w:rPr>
                <w:rFonts w:ascii="Sylfaen" w:hAnsi="Sylfaen" w:cs="Sylfaen"/>
                <w:b/>
                <w:color w:val="000000" w:themeColor="text1"/>
                <w:sz w:val="20"/>
                <w:szCs w:val="20"/>
              </w:rPr>
              <w:t>I</w:t>
            </w:r>
          </w:p>
        </w:tc>
      </w:tr>
      <w:tr w:rsidR="00815527" w:rsidRPr="00C91512" w:rsidTr="00D72B5F">
        <w:tc>
          <w:tcPr>
            <w:tcW w:w="2639" w:type="dxa"/>
            <w:tcBorders>
              <w:top w:val="single" w:sz="4" w:space="0" w:color="auto"/>
              <w:left w:val="single" w:sz="4" w:space="0" w:color="auto"/>
              <w:bottom w:val="single" w:sz="4" w:space="0" w:color="auto"/>
              <w:right w:val="single" w:sz="4" w:space="0" w:color="auto"/>
            </w:tcBorders>
            <w:hideMark/>
          </w:tcPr>
          <w:p w:rsidR="003A2D21" w:rsidRPr="00C91512" w:rsidRDefault="003A2D21" w:rsidP="00C91512">
            <w:pPr>
              <w:spacing w:line="360" w:lineRule="auto"/>
              <w:rPr>
                <w:rFonts w:ascii="Sylfaen" w:hAnsi="Sylfaen"/>
                <w:b/>
                <w:color w:val="000000" w:themeColor="text1"/>
                <w:sz w:val="20"/>
                <w:szCs w:val="20"/>
                <w:lang w:val="ka-GE"/>
              </w:rPr>
            </w:pPr>
            <w:r w:rsidRPr="00C91512">
              <w:rPr>
                <w:rFonts w:ascii="Sylfaen" w:hAnsi="Sylfaen"/>
                <w:b/>
                <w:color w:val="000000" w:themeColor="text1"/>
                <w:sz w:val="20"/>
                <w:szCs w:val="20"/>
              </w:rPr>
              <w:t xml:space="preserve">კრედიტების რაოდენობა </w:t>
            </w:r>
            <w:r w:rsidRPr="00C91512">
              <w:rPr>
                <w:rFonts w:ascii="Sylfaen" w:hAnsi="Sylfaen"/>
                <w:b/>
                <w:color w:val="000000" w:themeColor="text1"/>
                <w:sz w:val="20"/>
                <w:szCs w:val="20"/>
                <w:lang w:val="ka-GE"/>
              </w:rPr>
              <w:t>და საათების განაწილება სტუდენტის დატვირთვის შესაბამისად</w:t>
            </w:r>
          </w:p>
          <w:p w:rsidR="003A2D21" w:rsidRPr="00C91512" w:rsidRDefault="003A2D21" w:rsidP="00815527">
            <w:pPr>
              <w:spacing w:line="360" w:lineRule="auto"/>
              <w:jc w:val="both"/>
              <w:rPr>
                <w:rFonts w:ascii="AcadNusx" w:hAnsi="AcadNusx"/>
                <w:b/>
                <w:color w:val="000000" w:themeColor="text1"/>
                <w:sz w:val="20"/>
                <w:szCs w:val="20"/>
              </w:rPr>
            </w:pPr>
            <w:r w:rsidRPr="00C91512">
              <w:rPr>
                <w:rFonts w:ascii="Sylfaen" w:hAnsi="Sylfaen"/>
                <w:b/>
                <w:color w:val="000000" w:themeColor="text1"/>
                <w:sz w:val="20"/>
                <w:szCs w:val="20"/>
                <w:lang w:val="ka-GE"/>
              </w:rPr>
              <w:t>საკონსულტაციო დრო</w:t>
            </w:r>
          </w:p>
        </w:tc>
        <w:tc>
          <w:tcPr>
            <w:tcW w:w="8251" w:type="dxa"/>
            <w:tcBorders>
              <w:top w:val="single" w:sz="4" w:space="0" w:color="auto"/>
              <w:left w:val="single" w:sz="4" w:space="0" w:color="auto"/>
              <w:bottom w:val="single" w:sz="4" w:space="0" w:color="auto"/>
              <w:right w:val="single" w:sz="4" w:space="0" w:color="auto"/>
            </w:tcBorders>
            <w:hideMark/>
          </w:tcPr>
          <w:p w:rsidR="00185E67" w:rsidRPr="00C91512" w:rsidRDefault="00185E67" w:rsidP="00185E67">
            <w:pPr>
              <w:spacing w:line="360" w:lineRule="auto"/>
              <w:rPr>
                <w:rFonts w:ascii="Sylfaen" w:hAnsi="Sylfaen" w:cs="Sylfaen"/>
                <w:b/>
                <w:i/>
                <w:color w:val="000000" w:themeColor="text1"/>
                <w:sz w:val="20"/>
                <w:szCs w:val="20"/>
                <w:lang w:val="ka-GE"/>
              </w:rPr>
            </w:pPr>
            <w:r w:rsidRPr="00C91512">
              <w:rPr>
                <w:rFonts w:ascii="Sylfaen" w:hAnsi="Sylfaen" w:cs="Sylfaen"/>
                <w:b/>
                <w:i/>
                <w:color w:val="000000" w:themeColor="text1"/>
                <w:sz w:val="20"/>
                <w:szCs w:val="20"/>
                <w:lang w:val="ka-GE"/>
              </w:rPr>
              <w:t xml:space="preserve">კრედიტების რაოდენობა - </w:t>
            </w:r>
            <w:r>
              <w:rPr>
                <w:rFonts w:ascii="Sylfaen" w:hAnsi="Sylfaen" w:cs="Sylfaen"/>
                <w:b/>
                <w:i/>
                <w:color w:val="000000" w:themeColor="text1"/>
                <w:sz w:val="20"/>
                <w:szCs w:val="20"/>
              </w:rPr>
              <w:t>5</w:t>
            </w:r>
            <w:r w:rsidRPr="00C91512">
              <w:rPr>
                <w:rFonts w:ascii="Sylfaen" w:hAnsi="Sylfaen" w:cs="Sylfaen"/>
                <w:b/>
                <w:i/>
                <w:color w:val="000000" w:themeColor="text1"/>
                <w:sz w:val="20"/>
                <w:szCs w:val="20"/>
                <w:lang w:val="ka-GE"/>
              </w:rPr>
              <w:t>;</w:t>
            </w:r>
            <w:r>
              <w:rPr>
                <w:rFonts w:ascii="Sylfaen" w:hAnsi="Sylfaen" w:cs="Sylfaen"/>
                <w:b/>
                <w:i/>
                <w:color w:val="000000" w:themeColor="text1"/>
                <w:sz w:val="20"/>
                <w:szCs w:val="20"/>
              </w:rPr>
              <w:t xml:space="preserve">   </w:t>
            </w:r>
            <w:r w:rsidRPr="00C91512">
              <w:rPr>
                <w:rFonts w:ascii="Sylfaen" w:hAnsi="Sylfaen" w:cs="Sylfaen"/>
                <w:b/>
                <w:i/>
                <w:color w:val="000000" w:themeColor="text1"/>
                <w:sz w:val="20"/>
                <w:szCs w:val="20"/>
                <w:lang w:val="ka-GE"/>
              </w:rPr>
              <w:t xml:space="preserve"> სულ </w:t>
            </w:r>
            <w:r>
              <w:rPr>
                <w:rFonts w:ascii="Sylfaen" w:hAnsi="Sylfaen" w:cs="Sylfaen"/>
                <w:b/>
                <w:i/>
                <w:color w:val="000000" w:themeColor="text1"/>
                <w:sz w:val="20"/>
                <w:szCs w:val="20"/>
              </w:rPr>
              <w:t xml:space="preserve"> 125</w:t>
            </w:r>
            <w:r>
              <w:rPr>
                <w:rFonts w:ascii="Sylfaen" w:hAnsi="Sylfaen" w:cs="Sylfaen"/>
                <w:b/>
                <w:i/>
                <w:color w:val="000000" w:themeColor="text1"/>
                <w:sz w:val="20"/>
                <w:szCs w:val="20"/>
                <w:lang w:val="ka-GE"/>
              </w:rPr>
              <w:t xml:space="preserve">   </w:t>
            </w:r>
            <w:r w:rsidRPr="00C91512">
              <w:rPr>
                <w:rFonts w:ascii="Sylfaen" w:hAnsi="Sylfaen" w:cs="Sylfaen"/>
                <w:b/>
                <w:i/>
                <w:color w:val="000000" w:themeColor="text1"/>
                <w:sz w:val="20"/>
                <w:szCs w:val="20"/>
                <w:lang w:val="ka-GE"/>
              </w:rPr>
              <w:t>საათი</w:t>
            </w:r>
          </w:p>
          <w:p w:rsidR="00185E67" w:rsidRPr="00B726CA" w:rsidRDefault="00185E67" w:rsidP="00185E67">
            <w:pPr>
              <w:spacing w:line="360" w:lineRule="auto"/>
              <w:rPr>
                <w:rFonts w:ascii="Sylfaen" w:hAnsi="Sylfaen" w:cs="Sylfaen"/>
                <w:b/>
                <w:i/>
                <w:color w:val="000000" w:themeColor="text1"/>
                <w:sz w:val="20"/>
                <w:szCs w:val="20"/>
                <w:lang w:val="ka-GE"/>
              </w:rPr>
            </w:pPr>
            <w:r w:rsidRPr="00C91512">
              <w:rPr>
                <w:rFonts w:ascii="Sylfaen" w:hAnsi="Sylfaen" w:cs="Sylfaen"/>
                <w:b/>
                <w:i/>
                <w:color w:val="000000" w:themeColor="text1"/>
                <w:sz w:val="20"/>
                <w:szCs w:val="20"/>
                <w:lang w:val="ka-GE"/>
              </w:rPr>
              <w:t>საკონტაქტო</w:t>
            </w:r>
            <w:r>
              <w:rPr>
                <w:rFonts w:ascii="Sylfaen" w:hAnsi="Sylfaen" w:cs="Sylfaen"/>
                <w:b/>
                <w:i/>
                <w:color w:val="000000" w:themeColor="text1"/>
                <w:sz w:val="20"/>
                <w:szCs w:val="20"/>
                <w:lang w:val="ka-GE"/>
              </w:rPr>
              <w:t xml:space="preserve"> </w:t>
            </w:r>
            <w:r w:rsidRPr="00C91512">
              <w:rPr>
                <w:rFonts w:ascii="Sylfaen" w:hAnsi="Sylfaen" w:cs="Sylfaen"/>
                <w:b/>
                <w:i/>
                <w:color w:val="000000" w:themeColor="text1"/>
                <w:sz w:val="20"/>
                <w:szCs w:val="20"/>
                <w:lang w:val="ka-GE"/>
              </w:rPr>
              <w:t>საათი</w:t>
            </w:r>
            <w:r>
              <w:rPr>
                <w:rFonts w:ascii="Sylfaen" w:hAnsi="Sylfaen" w:cs="Sylfaen"/>
                <w:b/>
                <w:i/>
                <w:color w:val="000000" w:themeColor="text1"/>
                <w:sz w:val="20"/>
                <w:szCs w:val="20"/>
                <w:lang w:val="ka-GE"/>
              </w:rPr>
              <w:t xml:space="preserve"> - 4</w:t>
            </w:r>
            <w:r w:rsidR="00AA5D51">
              <w:rPr>
                <w:rFonts w:ascii="Sylfaen" w:hAnsi="Sylfaen" w:cs="Sylfaen"/>
                <w:b/>
                <w:i/>
                <w:color w:val="000000" w:themeColor="text1"/>
                <w:sz w:val="20"/>
                <w:szCs w:val="20"/>
                <w:lang w:val="ka-GE"/>
              </w:rPr>
              <w:t>8</w:t>
            </w:r>
          </w:p>
          <w:p w:rsidR="00185E67" w:rsidRPr="00C91512" w:rsidRDefault="00185E67" w:rsidP="00185E67">
            <w:pPr>
              <w:spacing w:line="360" w:lineRule="auto"/>
              <w:rPr>
                <w:rFonts w:ascii="Sylfaen" w:hAnsi="Sylfaen" w:cs="Sylfaen"/>
                <w:b/>
                <w:i/>
                <w:color w:val="000000" w:themeColor="text1"/>
                <w:sz w:val="20"/>
                <w:szCs w:val="20"/>
                <w:lang w:val="ka-GE"/>
              </w:rPr>
            </w:pPr>
            <w:r w:rsidRPr="00C91512">
              <w:rPr>
                <w:rFonts w:ascii="Sylfaen" w:hAnsi="Sylfaen" w:cs="Sylfaen"/>
                <w:b/>
                <w:i/>
                <w:color w:val="000000" w:themeColor="text1"/>
                <w:sz w:val="20"/>
                <w:szCs w:val="20"/>
                <w:lang w:val="ka-GE"/>
              </w:rPr>
              <w:t>1. ლექცია</w:t>
            </w:r>
            <w:r>
              <w:rPr>
                <w:rFonts w:ascii="Sylfaen" w:hAnsi="Sylfaen" w:cs="Sylfaen"/>
                <w:b/>
                <w:i/>
                <w:color w:val="000000" w:themeColor="text1"/>
                <w:sz w:val="20"/>
                <w:szCs w:val="20"/>
                <w:lang w:val="ka-GE"/>
              </w:rPr>
              <w:t xml:space="preserve"> - </w:t>
            </w:r>
            <w:r w:rsidRPr="00C91512">
              <w:rPr>
                <w:rFonts w:ascii="Sylfaen" w:hAnsi="Sylfaen" w:cs="Sylfaen"/>
                <w:b/>
                <w:i/>
                <w:color w:val="000000" w:themeColor="text1"/>
                <w:sz w:val="20"/>
                <w:szCs w:val="20"/>
                <w:lang w:val="ka-GE"/>
              </w:rPr>
              <w:t xml:space="preserve"> </w:t>
            </w:r>
            <w:r>
              <w:rPr>
                <w:rFonts w:ascii="Sylfaen" w:hAnsi="Sylfaen" w:cs="Sylfaen"/>
                <w:b/>
                <w:i/>
                <w:color w:val="000000" w:themeColor="text1"/>
                <w:sz w:val="20"/>
                <w:szCs w:val="20"/>
                <w:lang w:val="ka-GE"/>
              </w:rPr>
              <w:t xml:space="preserve">15 </w:t>
            </w:r>
            <w:r w:rsidRPr="00C91512">
              <w:rPr>
                <w:rFonts w:ascii="Sylfaen" w:hAnsi="Sylfaen" w:cs="Sylfaen"/>
                <w:b/>
                <w:i/>
                <w:color w:val="000000" w:themeColor="text1"/>
                <w:sz w:val="20"/>
                <w:szCs w:val="20"/>
                <w:lang w:val="ka-GE"/>
              </w:rPr>
              <w:t>საათი</w:t>
            </w:r>
          </w:p>
          <w:p w:rsidR="00185E67" w:rsidRPr="00C91512" w:rsidRDefault="00185E67" w:rsidP="00185E67">
            <w:pPr>
              <w:spacing w:line="360" w:lineRule="auto"/>
              <w:rPr>
                <w:rFonts w:ascii="Sylfaen" w:hAnsi="Sylfaen" w:cs="Sylfaen"/>
                <w:b/>
                <w:i/>
                <w:color w:val="000000" w:themeColor="text1"/>
                <w:sz w:val="20"/>
                <w:szCs w:val="20"/>
                <w:lang w:val="ka-GE"/>
              </w:rPr>
            </w:pPr>
            <w:r w:rsidRPr="00C91512">
              <w:rPr>
                <w:rFonts w:ascii="Sylfaen" w:hAnsi="Sylfaen" w:cs="Sylfaen"/>
                <w:b/>
                <w:i/>
                <w:color w:val="000000" w:themeColor="text1"/>
                <w:sz w:val="20"/>
                <w:szCs w:val="20"/>
                <w:lang w:val="ka-GE"/>
              </w:rPr>
              <w:t xml:space="preserve"> 2.  პრაქტიკული მეცადინეობა</w:t>
            </w:r>
            <w:r>
              <w:rPr>
                <w:rFonts w:ascii="Sylfaen" w:hAnsi="Sylfaen" w:cs="Sylfaen"/>
                <w:b/>
                <w:i/>
                <w:color w:val="000000" w:themeColor="text1"/>
                <w:sz w:val="20"/>
                <w:szCs w:val="20"/>
                <w:lang w:val="ka-GE"/>
              </w:rPr>
              <w:t xml:space="preserve"> - </w:t>
            </w:r>
            <w:r w:rsidRPr="00C91512">
              <w:rPr>
                <w:rFonts w:ascii="Sylfaen" w:hAnsi="Sylfaen" w:cs="Sylfaen"/>
                <w:b/>
                <w:i/>
                <w:color w:val="000000" w:themeColor="text1"/>
                <w:sz w:val="20"/>
                <w:szCs w:val="20"/>
                <w:lang w:val="ka-GE"/>
              </w:rPr>
              <w:t xml:space="preserve"> </w:t>
            </w:r>
            <w:r>
              <w:rPr>
                <w:rFonts w:ascii="Sylfaen" w:hAnsi="Sylfaen" w:cs="Sylfaen"/>
                <w:b/>
                <w:i/>
                <w:color w:val="000000" w:themeColor="text1"/>
                <w:sz w:val="20"/>
                <w:szCs w:val="20"/>
                <w:lang w:val="ka-GE"/>
              </w:rPr>
              <w:t xml:space="preserve">30 </w:t>
            </w:r>
            <w:r w:rsidRPr="00C91512">
              <w:rPr>
                <w:rFonts w:ascii="Sylfaen" w:hAnsi="Sylfaen" w:cs="Sylfaen"/>
                <w:b/>
                <w:i/>
                <w:color w:val="000000" w:themeColor="text1"/>
                <w:sz w:val="20"/>
                <w:szCs w:val="20"/>
                <w:lang w:val="ka-GE"/>
              </w:rPr>
              <w:t>საათი</w:t>
            </w:r>
          </w:p>
          <w:p w:rsidR="00185E67" w:rsidRPr="00C91512" w:rsidRDefault="00185E67" w:rsidP="00185E67">
            <w:pPr>
              <w:spacing w:line="360" w:lineRule="auto"/>
              <w:jc w:val="both"/>
              <w:rPr>
                <w:rFonts w:ascii="Sylfaen" w:hAnsi="Sylfaen" w:cs="Sylfaen"/>
                <w:b/>
                <w:i/>
                <w:color w:val="000000" w:themeColor="text1"/>
                <w:sz w:val="20"/>
                <w:szCs w:val="20"/>
                <w:lang w:val="ka-GE"/>
              </w:rPr>
            </w:pPr>
            <w:r w:rsidRPr="00C91512">
              <w:rPr>
                <w:rFonts w:ascii="Sylfaen" w:hAnsi="Sylfaen" w:cs="Sylfaen"/>
                <w:b/>
                <w:i/>
                <w:color w:val="000000" w:themeColor="text1"/>
                <w:sz w:val="20"/>
                <w:szCs w:val="20"/>
                <w:lang w:val="ka-GE"/>
              </w:rPr>
              <w:t xml:space="preserve"> </w:t>
            </w:r>
            <w:r>
              <w:rPr>
                <w:rFonts w:ascii="Sylfaen" w:hAnsi="Sylfaen" w:cs="Sylfaen"/>
                <w:b/>
                <w:i/>
                <w:color w:val="000000" w:themeColor="text1"/>
                <w:sz w:val="20"/>
                <w:szCs w:val="20"/>
                <w:lang w:val="ka-GE"/>
              </w:rPr>
              <w:t>3</w:t>
            </w:r>
            <w:r w:rsidRPr="00C91512">
              <w:rPr>
                <w:rFonts w:ascii="Sylfaen" w:hAnsi="Sylfaen" w:cs="Sylfaen"/>
                <w:b/>
                <w:i/>
                <w:color w:val="000000" w:themeColor="text1"/>
                <w:sz w:val="20"/>
                <w:szCs w:val="20"/>
                <w:lang w:val="ka-GE"/>
              </w:rPr>
              <w:t>. შუალედური გამოცდა</w:t>
            </w:r>
            <w:r>
              <w:rPr>
                <w:rFonts w:ascii="Sylfaen" w:hAnsi="Sylfaen" w:cs="Sylfaen"/>
                <w:b/>
                <w:i/>
                <w:color w:val="000000" w:themeColor="text1"/>
                <w:sz w:val="20"/>
                <w:szCs w:val="20"/>
                <w:lang w:val="ka-GE"/>
              </w:rPr>
              <w:t xml:space="preserve"> - 1</w:t>
            </w:r>
            <w:r w:rsidRPr="00C91512">
              <w:rPr>
                <w:rFonts w:ascii="Sylfaen" w:hAnsi="Sylfaen" w:cs="Sylfaen"/>
                <w:b/>
                <w:i/>
                <w:color w:val="000000" w:themeColor="text1"/>
                <w:sz w:val="20"/>
                <w:szCs w:val="20"/>
                <w:lang w:val="ka-GE"/>
              </w:rPr>
              <w:t xml:space="preserve"> საათი</w:t>
            </w:r>
          </w:p>
          <w:p w:rsidR="00185E67" w:rsidRPr="00C91512" w:rsidRDefault="00185E67" w:rsidP="00185E67">
            <w:pPr>
              <w:spacing w:line="360" w:lineRule="auto"/>
              <w:jc w:val="both"/>
              <w:rPr>
                <w:rFonts w:ascii="Sylfaen" w:hAnsi="Sylfaen" w:cs="Sylfaen"/>
                <w:b/>
                <w:i/>
                <w:color w:val="000000" w:themeColor="text1"/>
                <w:sz w:val="20"/>
                <w:szCs w:val="20"/>
                <w:lang w:val="ka-GE"/>
              </w:rPr>
            </w:pPr>
            <w:r>
              <w:rPr>
                <w:rFonts w:ascii="Sylfaen" w:hAnsi="Sylfaen" w:cs="Sylfaen"/>
                <w:b/>
                <w:i/>
                <w:color w:val="000000" w:themeColor="text1"/>
                <w:sz w:val="20"/>
                <w:szCs w:val="20"/>
                <w:lang w:val="ka-GE"/>
              </w:rPr>
              <w:t>4</w:t>
            </w:r>
            <w:r w:rsidRPr="00C91512">
              <w:rPr>
                <w:rFonts w:ascii="Sylfaen" w:hAnsi="Sylfaen" w:cs="Sylfaen"/>
                <w:b/>
                <w:i/>
                <w:color w:val="000000" w:themeColor="text1"/>
                <w:sz w:val="20"/>
                <w:szCs w:val="20"/>
                <w:lang w:val="ka-GE"/>
              </w:rPr>
              <w:t>. დასკვნითი გამოცდა</w:t>
            </w:r>
            <w:r>
              <w:rPr>
                <w:rFonts w:ascii="Sylfaen" w:hAnsi="Sylfaen" w:cs="Sylfaen"/>
                <w:b/>
                <w:i/>
                <w:color w:val="000000" w:themeColor="text1"/>
                <w:sz w:val="20"/>
                <w:szCs w:val="20"/>
                <w:lang w:val="ka-GE"/>
              </w:rPr>
              <w:t xml:space="preserve"> - </w:t>
            </w:r>
            <w:r w:rsidR="00AA5D51">
              <w:rPr>
                <w:rFonts w:ascii="Sylfaen" w:hAnsi="Sylfaen" w:cs="Sylfaen"/>
                <w:b/>
                <w:i/>
                <w:color w:val="000000" w:themeColor="text1"/>
                <w:sz w:val="20"/>
                <w:szCs w:val="20"/>
                <w:lang w:val="ka-GE"/>
              </w:rPr>
              <w:t>2</w:t>
            </w:r>
            <w:r>
              <w:rPr>
                <w:rFonts w:ascii="Sylfaen" w:hAnsi="Sylfaen" w:cs="Sylfaen"/>
                <w:b/>
                <w:i/>
                <w:color w:val="000000" w:themeColor="text1"/>
                <w:sz w:val="20"/>
                <w:szCs w:val="20"/>
              </w:rPr>
              <w:t xml:space="preserve"> </w:t>
            </w:r>
            <w:r w:rsidRPr="00C91512">
              <w:rPr>
                <w:rFonts w:ascii="Sylfaen" w:hAnsi="Sylfaen" w:cs="Sylfaen"/>
                <w:b/>
                <w:i/>
                <w:color w:val="000000" w:themeColor="text1"/>
                <w:sz w:val="20"/>
                <w:szCs w:val="20"/>
                <w:lang w:val="ka-GE"/>
              </w:rPr>
              <w:t>საათი</w:t>
            </w:r>
          </w:p>
          <w:p w:rsidR="00185E67" w:rsidRDefault="00185E67" w:rsidP="00185E67">
            <w:pPr>
              <w:spacing w:line="360" w:lineRule="auto"/>
              <w:jc w:val="both"/>
              <w:rPr>
                <w:rFonts w:ascii="Sylfaen" w:hAnsi="Sylfaen" w:cs="Sylfaen"/>
                <w:b/>
                <w:i/>
                <w:color w:val="000000" w:themeColor="text1"/>
                <w:sz w:val="20"/>
                <w:szCs w:val="20"/>
                <w:lang w:val="ka-GE"/>
              </w:rPr>
            </w:pPr>
            <w:r>
              <w:rPr>
                <w:rFonts w:ascii="Sylfaen" w:hAnsi="Sylfaen" w:cs="Sylfaen"/>
                <w:b/>
                <w:i/>
                <w:color w:val="000000" w:themeColor="text1"/>
                <w:sz w:val="20"/>
                <w:szCs w:val="20"/>
                <w:lang w:val="ka-GE"/>
              </w:rPr>
              <w:t>5</w:t>
            </w:r>
            <w:r w:rsidRPr="00C91512">
              <w:rPr>
                <w:rFonts w:ascii="Sylfaen" w:hAnsi="Sylfaen" w:cs="Sylfaen"/>
                <w:b/>
                <w:i/>
                <w:color w:val="000000" w:themeColor="text1"/>
                <w:sz w:val="20"/>
                <w:szCs w:val="20"/>
                <w:lang w:val="ka-GE"/>
              </w:rPr>
              <w:t xml:space="preserve">. დამოუკიდებელი მუშაობა - </w:t>
            </w:r>
            <w:r>
              <w:rPr>
                <w:rFonts w:ascii="Sylfaen" w:hAnsi="Sylfaen" w:cs="Sylfaen"/>
                <w:b/>
                <w:i/>
                <w:color w:val="000000" w:themeColor="text1"/>
                <w:sz w:val="20"/>
                <w:szCs w:val="20"/>
              </w:rPr>
              <w:t>7</w:t>
            </w:r>
            <w:r w:rsidR="00AA5D51">
              <w:rPr>
                <w:rFonts w:ascii="Sylfaen" w:hAnsi="Sylfaen" w:cs="Sylfaen"/>
                <w:b/>
                <w:i/>
                <w:color w:val="000000" w:themeColor="text1"/>
                <w:sz w:val="20"/>
                <w:szCs w:val="20"/>
                <w:lang w:val="ka-GE"/>
              </w:rPr>
              <w:t xml:space="preserve">7 </w:t>
            </w:r>
            <w:r w:rsidRPr="00C91512">
              <w:rPr>
                <w:rFonts w:ascii="Sylfaen" w:hAnsi="Sylfaen" w:cs="Sylfaen"/>
                <w:b/>
                <w:i/>
                <w:color w:val="000000" w:themeColor="text1"/>
                <w:sz w:val="20"/>
                <w:szCs w:val="20"/>
                <w:lang w:val="ka-GE"/>
              </w:rPr>
              <w:t>საათი</w:t>
            </w:r>
          </w:p>
          <w:p w:rsidR="003A2D21" w:rsidRPr="00C91512" w:rsidRDefault="000555CA" w:rsidP="00185E67">
            <w:pPr>
              <w:spacing w:line="360" w:lineRule="auto"/>
              <w:jc w:val="both"/>
              <w:rPr>
                <w:rFonts w:ascii="Sylfaen" w:hAnsi="Sylfaen"/>
                <w:color w:val="000000" w:themeColor="text1"/>
                <w:sz w:val="20"/>
                <w:szCs w:val="20"/>
                <w:lang w:val="ka-GE"/>
              </w:rPr>
            </w:pPr>
            <w:r>
              <w:rPr>
                <w:rFonts w:ascii="Sylfaen" w:hAnsi="Sylfaen"/>
                <w:sz w:val="20"/>
                <w:szCs w:val="20"/>
                <w:lang w:val="ka-GE"/>
              </w:rPr>
              <w:t>ინდივიდუალური მუშაობა/კონსულტაცია საჭიროებისამებრ.</w:t>
            </w:r>
          </w:p>
        </w:tc>
      </w:tr>
      <w:tr w:rsidR="00815527" w:rsidRPr="00C91512" w:rsidTr="00D72B5F">
        <w:tc>
          <w:tcPr>
            <w:tcW w:w="2639" w:type="dxa"/>
            <w:tcBorders>
              <w:top w:val="single" w:sz="4" w:space="0" w:color="auto"/>
              <w:left w:val="single" w:sz="4" w:space="0" w:color="auto"/>
              <w:bottom w:val="single" w:sz="4" w:space="0" w:color="auto"/>
              <w:right w:val="single" w:sz="4" w:space="0" w:color="auto"/>
            </w:tcBorders>
            <w:hideMark/>
          </w:tcPr>
          <w:p w:rsidR="003A2D21" w:rsidRPr="00C91512" w:rsidRDefault="003A2D21" w:rsidP="00815527">
            <w:pPr>
              <w:spacing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t>სასწავლო კურსის</w:t>
            </w:r>
          </w:p>
          <w:p w:rsidR="003A2D21" w:rsidRPr="00C91512" w:rsidRDefault="003A2D21" w:rsidP="00815527">
            <w:pPr>
              <w:spacing w:line="360" w:lineRule="auto"/>
              <w:rPr>
                <w:color w:val="000000" w:themeColor="text1"/>
                <w:sz w:val="20"/>
                <w:szCs w:val="20"/>
              </w:rPr>
            </w:pPr>
            <w:r w:rsidRPr="00C91512">
              <w:rPr>
                <w:rFonts w:ascii="Sylfaen" w:hAnsi="Sylfaen"/>
                <w:b/>
                <w:color w:val="000000" w:themeColor="text1"/>
                <w:sz w:val="20"/>
                <w:szCs w:val="20"/>
              </w:rPr>
              <w:t>მიზნები</w:t>
            </w:r>
          </w:p>
        </w:tc>
        <w:tc>
          <w:tcPr>
            <w:tcW w:w="8251" w:type="dxa"/>
            <w:tcBorders>
              <w:top w:val="single" w:sz="4" w:space="0" w:color="auto"/>
              <w:left w:val="single" w:sz="4" w:space="0" w:color="auto"/>
              <w:bottom w:val="single" w:sz="4" w:space="0" w:color="auto"/>
              <w:right w:val="single" w:sz="4" w:space="0" w:color="auto"/>
            </w:tcBorders>
            <w:hideMark/>
          </w:tcPr>
          <w:p w:rsidR="00464AC2" w:rsidRPr="001124CC" w:rsidRDefault="00464AC2" w:rsidP="00464AC2">
            <w:pPr>
              <w:spacing w:after="0"/>
              <w:jc w:val="both"/>
              <w:rPr>
                <w:rFonts w:ascii="Calibri" w:eastAsia="Calibri" w:hAnsi="Calibri" w:cs="Times New Roman"/>
                <w:sz w:val="20"/>
                <w:szCs w:val="20"/>
              </w:rPr>
            </w:pPr>
            <w:r w:rsidRPr="007C38FE">
              <w:rPr>
                <w:rFonts w:ascii="Sylfaen" w:eastAsia="Calibri" w:hAnsi="Sylfaen" w:cs="Sylfaen"/>
                <w:b/>
                <w:sz w:val="20"/>
                <w:szCs w:val="20"/>
              </w:rPr>
              <w:t>კურსის</w:t>
            </w:r>
            <w:r w:rsidRPr="007C38FE">
              <w:rPr>
                <w:rFonts w:ascii="Calibri" w:eastAsia="Calibri" w:hAnsi="Calibri" w:cs="Times New Roman"/>
                <w:b/>
                <w:sz w:val="20"/>
                <w:szCs w:val="20"/>
              </w:rPr>
              <w:t xml:space="preserve"> </w:t>
            </w:r>
            <w:r w:rsidRPr="007C38FE">
              <w:rPr>
                <w:rFonts w:ascii="Sylfaen" w:eastAsia="Calibri" w:hAnsi="Sylfaen" w:cs="Sylfaen"/>
                <w:b/>
                <w:sz w:val="20"/>
                <w:szCs w:val="20"/>
              </w:rPr>
              <w:t>მიზანია</w:t>
            </w:r>
            <w:r w:rsidRPr="007C38FE">
              <w:rPr>
                <w:rFonts w:ascii="Calibri" w:eastAsia="Calibri" w:hAnsi="Calibri" w:cs="Times New Roman"/>
                <w:sz w:val="20"/>
                <w:szCs w:val="20"/>
              </w:rPr>
              <w:t xml:space="preserve"> </w:t>
            </w:r>
            <w:r w:rsidRPr="007C38FE">
              <w:rPr>
                <w:rFonts w:ascii="Sylfaen" w:eastAsia="Calibri" w:hAnsi="Sylfaen" w:cs="Sylfaen"/>
                <w:sz w:val="20"/>
                <w:szCs w:val="20"/>
              </w:rPr>
              <w:t>სტუდენტს</w:t>
            </w:r>
            <w:r>
              <w:rPr>
                <w:rFonts w:ascii="Calibri" w:eastAsia="Calibri" w:hAnsi="Calibri" w:cs="Times New Roman"/>
                <w:sz w:val="20"/>
                <w:szCs w:val="20"/>
              </w:rPr>
              <w:t>:</w:t>
            </w:r>
          </w:p>
          <w:p w:rsidR="00B25D27" w:rsidRPr="00B25D27" w:rsidRDefault="00464AC2" w:rsidP="00FB25AA">
            <w:pPr>
              <w:numPr>
                <w:ilvl w:val="3"/>
                <w:numId w:val="5"/>
              </w:numPr>
              <w:tabs>
                <w:tab w:val="clear" w:pos="2880"/>
                <w:tab w:val="left" w:pos="59"/>
                <w:tab w:val="left" w:pos="406"/>
              </w:tabs>
              <w:spacing w:after="0" w:line="240" w:lineRule="auto"/>
              <w:ind w:left="406"/>
              <w:jc w:val="both"/>
              <w:rPr>
                <w:sz w:val="20"/>
                <w:szCs w:val="20"/>
              </w:rPr>
            </w:pPr>
            <w:r w:rsidRPr="00303823">
              <w:rPr>
                <w:rFonts w:ascii="Sylfaen" w:eastAsia="Calibri" w:hAnsi="Sylfaen" w:cs="Sylfaen"/>
                <w:b/>
                <w:sz w:val="20"/>
                <w:szCs w:val="20"/>
              </w:rPr>
              <w:t>შეასწავლოს</w:t>
            </w:r>
            <w:r w:rsidRPr="007C38FE">
              <w:rPr>
                <w:rFonts w:ascii="Calibri" w:eastAsia="Calibri" w:hAnsi="Calibri" w:cs="Times New Roman"/>
                <w:sz w:val="20"/>
                <w:szCs w:val="20"/>
              </w:rPr>
              <w:t xml:space="preserve"> </w:t>
            </w:r>
            <w:r w:rsidR="00B25D27" w:rsidRPr="00B25D27">
              <w:rPr>
                <w:rFonts w:ascii="Sylfaen" w:hAnsi="Sylfaen" w:cs="Sylfaen"/>
                <w:color w:val="000000"/>
                <w:sz w:val="20"/>
                <w:szCs w:val="20"/>
                <w:shd w:val="clear" w:color="auto" w:fill="FFFFFF"/>
              </w:rPr>
              <w:t>გლობალური</w:t>
            </w:r>
            <w:r w:rsidR="00B25D27" w:rsidRPr="00B25D27">
              <w:rPr>
                <w:rFonts w:ascii="Rioni" w:hAnsi="Rioni"/>
                <w:color w:val="000000"/>
                <w:sz w:val="20"/>
                <w:szCs w:val="20"/>
                <w:shd w:val="clear" w:color="auto" w:fill="FFFFFF"/>
              </w:rPr>
              <w:t xml:space="preserve"> </w:t>
            </w:r>
            <w:r w:rsidR="00B25D27" w:rsidRPr="00B25D27">
              <w:rPr>
                <w:rFonts w:ascii="Sylfaen" w:hAnsi="Sylfaen" w:cs="Sylfaen"/>
                <w:color w:val="000000"/>
                <w:sz w:val="20"/>
                <w:szCs w:val="20"/>
                <w:shd w:val="clear" w:color="auto" w:fill="FFFFFF"/>
              </w:rPr>
              <w:t>ბიზნესის</w:t>
            </w:r>
            <w:r w:rsidR="00B25D27" w:rsidRPr="00B25D27">
              <w:rPr>
                <w:rFonts w:ascii="Rioni" w:hAnsi="Rioni"/>
                <w:color w:val="000000"/>
                <w:sz w:val="20"/>
                <w:szCs w:val="20"/>
                <w:shd w:val="clear" w:color="auto" w:fill="FFFFFF"/>
              </w:rPr>
              <w:t xml:space="preserve"> </w:t>
            </w:r>
            <w:r w:rsidR="00B25D27" w:rsidRPr="00B25D27">
              <w:rPr>
                <w:rFonts w:ascii="Sylfaen" w:hAnsi="Sylfaen" w:cs="Sylfaen"/>
                <w:color w:val="000000"/>
                <w:sz w:val="20"/>
                <w:szCs w:val="20"/>
                <w:shd w:val="clear" w:color="auto" w:fill="FFFFFF"/>
              </w:rPr>
              <w:t>მნიშვნელოვანი</w:t>
            </w:r>
            <w:r w:rsidR="00B25D27" w:rsidRPr="00B25D27">
              <w:rPr>
                <w:rFonts w:ascii="Rioni" w:hAnsi="Rioni"/>
                <w:color w:val="000000"/>
                <w:sz w:val="20"/>
                <w:szCs w:val="20"/>
                <w:shd w:val="clear" w:color="auto" w:fill="FFFFFF"/>
              </w:rPr>
              <w:t xml:space="preserve"> </w:t>
            </w:r>
            <w:r w:rsidR="00B25D27" w:rsidRPr="00B25D27">
              <w:rPr>
                <w:rFonts w:ascii="Sylfaen" w:hAnsi="Sylfaen" w:cs="Sylfaen"/>
                <w:color w:val="000000"/>
                <w:sz w:val="20"/>
                <w:szCs w:val="20"/>
                <w:shd w:val="clear" w:color="auto" w:fill="FFFFFF"/>
              </w:rPr>
              <w:t>თეორიული</w:t>
            </w:r>
            <w:r w:rsidR="00B25D27" w:rsidRPr="00B25D27">
              <w:rPr>
                <w:rFonts w:ascii="Rioni" w:hAnsi="Rioni"/>
                <w:color w:val="000000"/>
                <w:sz w:val="20"/>
                <w:szCs w:val="20"/>
                <w:shd w:val="clear" w:color="auto" w:fill="FFFFFF"/>
              </w:rPr>
              <w:t xml:space="preserve"> </w:t>
            </w:r>
            <w:r w:rsidR="00B25D27" w:rsidRPr="00B25D27">
              <w:rPr>
                <w:rFonts w:ascii="Sylfaen" w:hAnsi="Sylfaen" w:cs="Sylfaen"/>
                <w:color w:val="000000"/>
                <w:sz w:val="20"/>
                <w:szCs w:val="20"/>
                <w:shd w:val="clear" w:color="auto" w:fill="FFFFFF"/>
              </w:rPr>
              <w:t>და</w:t>
            </w:r>
            <w:r w:rsidR="00B25D27" w:rsidRPr="00B25D27">
              <w:rPr>
                <w:rFonts w:ascii="Rioni" w:hAnsi="Rioni"/>
                <w:color w:val="000000"/>
                <w:sz w:val="20"/>
                <w:szCs w:val="20"/>
                <w:shd w:val="clear" w:color="auto" w:fill="FFFFFF"/>
              </w:rPr>
              <w:t xml:space="preserve"> </w:t>
            </w:r>
            <w:r w:rsidR="00B25D27" w:rsidRPr="00B25D27">
              <w:rPr>
                <w:rFonts w:ascii="Sylfaen" w:hAnsi="Sylfaen" w:cs="Sylfaen"/>
                <w:color w:val="000000"/>
                <w:sz w:val="20"/>
                <w:szCs w:val="20"/>
                <w:shd w:val="clear" w:color="auto" w:fill="FFFFFF"/>
              </w:rPr>
              <w:t>პრაქტიკული</w:t>
            </w:r>
            <w:r w:rsidR="00B25D27" w:rsidRPr="00B25D27">
              <w:rPr>
                <w:rFonts w:ascii="Rioni" w:hAnsi="Rioni"/>
                <w:color w:val="000000"/>
                <w:sz w:val="20"/>
                <w:szCs w:val="20"/>
                <w:shd w:val="clear" w:color="auto" w:fill="FFFFFF"/>
              </w:rPr>
              <w:t xml:space="preserve"> </w:t>
            </w:r>
            <w:r w:rsidR="00B25D27" w:rsidRPr="00B25D27">
              <w:rPr>
                <w:rFonts w:ascii="Sylfaen" w:hAnsi="Sylfaen" w:cs="Sylfaen"/>
                <w:color w:val="000000"/>
                <w:sz w:val="20"/>
                <w:szCs w:val="20"/>
                <w:shd w:val="clear" w:color="auto" w:fill="FFFFFF"/>
              </w:rPr>
              <w:t>პრობლემები</w:t>
            </w:r>
            <w:r w:rsidR="00B25D27" w:rsidRPr="00B25D27">
              <w:rPr>
                <w:rFonts w:ascii="Rioni" w:hAnsi="Rioni"/>
                <w:color w:val="000000"/>
                <w:sz w:val="20"/>
                <w:szCs w:val="20"/>
                <w:shd w:val="clear" w:color="auto" w:fill="FFFFFF"/>
              </w:rPr>
              <w:t xml:space="preserve"> - </w:t>
            </w:r>
            <w:r w:rsidR="00B25D27" w:rsidRPr="00B25D27">
              <w:rPr>
                <w:rFonts w:ascii="Sylfaen" w:hAnsi="Sylfaen" w:cs="Sylfaen"/>
                <w:color w:val="000000"/>
                <w:sz w:val="20"/>
                <w:szCs w:val="20"/>
                <w:shd w:val="clear" w:color="auto" w:fill="FFFFFF"/>
              </w:rPr>
              <w:t>ეროვნული</w:t>
            </w:r>
            <w:r w:rsidR="00B25D27" w:rsidRPr="00B25D27">
              <w:rPr>
                <w:rFonts w:ascii="Rioni" w:hAnsi="Rioni"/>
                <w:color w:val="000000"/>
                <w:sz w:val="20"/>
                <w:szCs w:val="20"/>
                <w:shd w:val="clear" w:color="auto" w:fill="FFFFFF"/>
              </w:rPr>
              <w:t xml:space="preserve"> </w:t>
            </w:r>
            <w:r w:rsidR="00B25D27" w:rsidRPr="00B25D27">
              <w:rPr>
                <w:rFonts w:ascii="Sylfaen" w:hAnsi="Sylfaen" w:cs="Sylfaen"/>
                <w:color w:val="000000"/>
                <w:sz w:val="20"/>
                <w:szCs w:val="20"/>
                <w:shd w:val="clear" w:color="auto" w:fill="FFFFFF"/>
              </w:rPr>
              <w:t>განსხვავებებისა</w:t>
            </w:r>
            <w:r w:rsidR="00B25D27" w:rsidRPr="00B25D27">
              <w:rPr>
                <w:rFonts w:ascii="Rioni" w:hAnsi="Rioni"/>
                <w:color w:val="000000"/>
                <w:sz w:val="20"/>
                <w:szCs w:val="20"/>
                <w:shd w:val="clear" w:color="auto" w:fill="FFFFFF"/>
              </w:rPr>
              <w:t xml:space="preserve"> </w:t>
            </w:r>
            <w:r w:rsidR="00B25D27" w:rsidRPr="00B25D27">
              <w:rPr>
                <w:rFonts w:ascii="Sylfaen" w:hAnsi="Sylfaen" w:cs="Sylfaen"/>
                <w:color w:val="000000"/>
                <w:sz w:val="20"/>
                <w:szCs w:val="20"/>
                <w:shd w:val="clear" w:color="auto" w:fill="FFFFFF"/>
              </w:rPr>
              <w:t>და</w:t>
            </w:r>
            <w:r w:rsidR="00B25D27" w:rsidRPr="00B25D27">
              <w:rPr>
                <w:rFonts w:ascii="Rioni" w:hAnsi="Rioni"/>
                <w:color w:val="000000"/>
                <w:sz w:val="20"/>
                <w:szCs w:val="20"/>
                <w:shd w:val="clear" w:color="auto" w:fill="FFFFFF"/>
              </w:rPr>
              <w:t xml:space="preserve"> </w:t>
            </w:r>
            <w:r w:rsidR="00B25D27" w:rsidRPr="00B25D27">
              <w:rPr>
                <w:rFonts w:ascii="Sylfaen" w:hAnsi="Sylfaen" w:cs="Sylfaen"/>
                <w:color w:val="000000"/>
                <w:sz w:val="20"/>
                <w:szCs w:val="20"/>
                <w:shd w:val="clear" w:color="auto" w:fill="FFFFFF"/>
              </w:rPr>
              <w:t>კულტურის</w:t>
            </w:r>
            <w:r w:rsidR="00B25D27" w:rsidRPr="00B25D27">
              <w:rPr>
                <w:rFonts w:ascii="Rioni" w:hAnsi="Rioni"/>
                <w:color w:val="000000"/>
                <w:sz w:val="20"/>
                <w:szCs w:val="20"/>
                <w:shd w:val="clear" w:color="auto" w:fill="FFFFFF"/>
              </w:rPr>
              <w:t xml:space="preserve"> </w:t>
            </w:r>
            <w:r w:rsidR="00B25D27" w:rsidRPr="00B25D27">
              <w:rPr>
                <w:rFonts w:ascii="Sylfaen" w:hAnsi="Sylfaen" w:cs="Sylfaen"/>
                <w:color w:val="000000"/>
                <w:sz w:val="20"/>
                <w:szCs w:val="20"/>
                <w:shd w:val="clear" w:color="auto" w:fill="FFFFFF"/>
              </w:rPr>
              <w:t>ზეგავლენა</w:t>
            </w:r>
            <w:r w:rsidR="00B25D27" w:rsidRPr="00B25D27">
              <w:rPr>
                <w:rFonts w:ascii="Rioni" w:hAnsi="Rioni"/>
                <w:color w:val="000000"/>
                <w:sz w:val="20"/>
                <w:szCs w:val="20"/>
                <w:shd w:val="clear" w:color="auto" w:fill="FFFFFF"/>
              </w:rPr>
              <w:t xml:space="preserve"> </w:t>
            </w:r>
            <w:r w:rsidR="00B25D27" w:rsidRPr="00B25D27">
              <w:rPr>
                <w:rFonts w:ascii="Sylfaen" w:hAnsi="Sylfaen" w:cs="Sylfaen"/>
                <w:color w:val="000000"/>
                <w:sz w:val="20"/>
                <w:szCs w:val="20"/>
                <w:shd w:val="clear" w:color="auto" w:fill="FFFFFF"/>
              </w:rPr>
              <w:t>გლობალურ</w:t>
            </w:r>
            <w:r w:rsidR="00B25D27" w:rsidRPr="00B25D27">
              <w:rPr>
                <w:rFonts w:ascii="Rioni" w:hAnsi="Rioni"/>
                <w:color w:val="000000"/>
                <w:sz w:val="20"/>
                <w:szCs w:val="20"/>
                <w:shd w:val="clear" w:color="auto" w:fill="FFFFFF"/>
              </w:rPr>
              <w:t xml:space="preserve"> </w:t>
            </w:r>
            <w:r w:rsidR="00B25D27" w:rsidRPr="00B25D27">
              <w:rPr>
                <w:rFonts w:ascii="Sylfaen" w:hAnsi="Sylfaen" w:cs="Sylfaen"/>
                <w:color w:val="000000"/>
                <w:sz w:val="20"/>
                <w:szCs w:val="20"/>
                <w:shd w:val="clear" w:color="auto" w:fill="FFFFFF"/>
              </w:rPr>
              <w:t>ბიზნესზე</w:t>
            </w:r>
          </w:p>
          <w:p w:rsidR="00464AC2" w:rsidRPr="00464AC2" w:rsidRDefault="00464AC2" w:rsidP="00FB25AA">
            <w:pPr>
              <w:numPr>
                <w:ilvl w:val="3"/>
                <w:numId w:val="5"/>
              </w:numPr>
              <w:tabs>
                <w:tab w:val="clear" w:pos="2880"/>
                <w:tab w:val="left" w:pos="59"/>
                <w:tab w:val="left" w:pos="406"/>
              </w:tabs>
              <w:spacing w:after="0" w:line="240" w:lineRule="auto"/>
              <w:ind w:left="406"/>
              <w:jc w:val="both"/>
              <w:rPr>
                <w:sz w:val="20"/>
                <w:szCs w:val="20"/>
              </w:rPr>
            </w:pPr>
            <w:r w:rsidRPr="00303823">
              <w:rPr>
                <w:rFonts w:ascii="Sylfaen" w:eastAsia="Calibri" w:hAnsi="Sylfaen" w:cs="Sylfaen"/>
                <w:b/>
                <w:sz w:val="20"/>
                <w:szCs w:val="20"/>
              </w:rPr>
              <w:t>გააცნოს</w:t>
            </w:r>
            <w:r w:rsidRPr="007C38FE">
              <w:rPr>
                <w:rFonts w:ascii="Calibri" w:eastAsia="Calibri" w:hAnsi="Calibri" w:cs="Sylfaen"/>
                <w:sz w:val="20"/>
                <w:szCs w:val="20"/>
              </w:rPr>
              <w:t xml:space="preserve"> </w:t>
            </w:r>
            <w:r w:rsidR="00174C9E" w:rsidRPr="00174C9E">
              <w:rPr>
                <w:rFonts w:ascii="Sylfaen" w:hAnsi="Sylfaen" w:cs="Sylfaen"/>
                <w:color w:val="000000"/>
                <w:sz w:val="20"/>
                <w:szCs w:val="20"/>
                <w:shd w:val="clear" w:color="auto" w:fill="FFFFFF"/>
              </w:rPr>
              <w:t>გლობალური</w:t>
            </w:r>
            <w:r w:rsidR="00174C9E" w:rsidRPr="00174C9E">
              <w:rPr>
                <w:rFonts w:ascii="Rioni" w:hAnsi="Rioni"/>
                <w:color w:val="000000"/>
                <w:sz w:val="20"/>
                <w:szCs w:val="20"/>
                <w:shd w:val="clear" w:color="auto" w:fill="FFFFFF"/>
              </w:rPr>
              <w:t xml:space="preserve"> </w:t>
            </w:r>
            <w:r w:rsidR="00174C9E" w:rsidRPr="00174C9E">
              <w:rPr>
                <w:rFonts w:ascii="Sylfaen" w:hAnsi="Sylfaen" w:cs="Sylfaen"/>
                <w:color w:val="000000"/>
                <w:sz w:val="20"/>
                <w:szCs w:val="20"/>
                <w:shd w:val="clear" w:color="auto" w:fill="FFFFFF"/>
              </w:rPr>
              <w:t>ვაჭრობის</w:t>
            </w:r>
            <w:r w:rsidR="00174C9E" w:rsidRPr="00174C9E">
              <w:rPr>
                <w:rFonts w:ascii="Rioni" w:hAnsi="Rioni"/>
                <w:color w:val="000000"/>
                <w:sz w:val="20"/>
                <w:szCs w:val="20"/>
                <w:shd w:val="clear" w:color="auto" w:fill="FFFFFF"/>
              </w:rPr>
              <w:t xml:space="preserve"> </w:t>
            </w:r>
            <w:r w:rsidR="00174C9E" w:rsidRPr="00174C9E">
              <w:rPr>
                <w:rFonts w:ascii="Sylfaen" w:hAnsi="Sylfaen" w:cs="Sylfaen"/>
                <w:color w:val="000000"/>
                <w:sz w:val="20"/>
                <w:szCs w:val="20"/>
                <w:shd w:val="clear" w:color="auto" w:fill="FFFFFF"/>
              </w:rPr>
              <w:t>ეკონომიკური</w:t>
            </w:r>
            <w:r w:rsidR="00174C9E" w:rsidRPr="00174C9E">
              <w:rPr>
                <w:rFonts w:ascii="Rioni" w:hAnsi="Rioni"/>
                <w:color w:val="000000"/>
                <w:sz w:val="20"/>
                <w:szCs w:val="20"/>
                <w:shd w:val="clear" w:color="auto" w:fill="FFFFFF"/>
              </w:rPr>
              <w:t xml:space="preserve"> </w:t>
            </w:r>
            <w:r w:rsidR="00174C9E" w:rsidRPr="00174C9E">
              <w:rPr>
                <w:rFonts w:ascii="Sylfaen" w:hAnsi="Sylfaen" w:cs="Sylfaen"/>
                <w:color w:val="000000"/>
                <w:sz w:val="20"/>
                <w:szCs w:val="20"/>
                <w:shd w:val="clear" w:color="auto" w:fill="FFFFFF"/>
              </w:rPr>
              <w:t>პოლიტიკა</w:t>
            </w:r>
            <w:r w:rsidR="00174C9E" w:rsidRPr="00174C9E">
              <w:rPr>
                <w:rFonts w:ascii="Rioni" w:hAnsi="Rioni"/>
                <w:color w:val="000000"/>
                <w:sz w:val="20"/>
                <w:szCs w:val="20"/>
                <w:shd w:val="clear" w:color="auto" w:fill="FFFFFF"/>
              </w:rPr>
              <w:t xml:space="preserve">, </w:t>
            </w:r>
            <w:r w:rsidR="00174C9E" w:rsidRPr="00174C9E">
              <w:rPr>
                <w:rFonts w:ascii="Sylfaen" w:hAnsi="Sylfaen" w:cs="Sylfaen"/>
                <w:color w:val="000000"/>
                <w:sz w:val="20"/>
                <w:szCs w:val="20"/>
                <w:shd w:val="clear" w:color="auto" w:fill="FFFFFF"/>
              </w:rPr>
              <w:t>უცხოური</w:t>
            </w:r>
            <w:r w:rsidR="00174C9E" w:rsidRPr="00174C9E">
              <w:rPr>
                <w:rFonts w:ascii="Rioni" w:hAnsi="Rioni"/>
                <w:color w:val="000000"/>
                <w:sz w:val="20"/>
                <w:szCs w:val="20"/>
                <w:shd w:val="clear" w:color="auto" w:fill="FFFFFF"/>
              </w:rPr>
              <w:t xml:space="preserve"> </w:t>
            </w:r>
            <w:r w:rsidR="00174C9E" w:rsidRPr="00174C9E">
              <w:rPr>
                <w:rFonts w:ascii="Sylfaen" w:hAnsi="Sylfaen" w:cs="Sylfaen"/>
                <w:color w:val="000000"/>
                <w:sz w:val="20"/>
                <w:szCs w:val="20"/>
                <w:shd w:val="clear" w:color="auto" w:fill="FFFFFF"/>
              </w:rPr>
              <w:t>პირდაპირი</w:t>
            </w:r>
            <w:r w:rsidR="00174C9E" w:rsidRPr="00174C9E">
              <w:rPr>
                <w:rFonts w:ascii="Rioni" w:hAnsi="Rioni"/>
                <w:color w:val="000000"/>
                <w:sz w:val="20"/>
                <w:szCs w:val="20"/>
                <w:shd w:val="clear" w:color="auto" w:fill="FFFFFF"/>
              </w:rPr>
              <w:t xml:space="preserve"> </w:t>
            </w:r>
            <w:r w:rsidR="00174C9E" w:rsidRPr="00174C9E">
              <w:rPr>
                <w:rFonts w:ascii="Sylfaen" w:hAnsi="Sylfaen" w:cs="Sylfaen"/>
                <w:color w:val="000000"/>
                <w:sz w:val="20"/>
                <w:szCs w:val="20"/>
                <w:shd w:val="clear" w:color="auto" w:fill="FFFFFF"/>
              </w:rPr>
              <w:t>ინვესტიციების</w:t>
            </w:r>
            <w:r w:rsidR="00174C9E" w:rsidRPr="00174C9E">
              <w:rPr>
                <w:rFonts w:ascii="Rioni" w:hAnsi="Rioni"/>
                <w:color w:val="000000"/>
                <w:sz w:val="20"/>
                <w:szCs w:val="20"/>
                <w:shd w:val="clear" w:color="auto" w:fill="FFFFFF"/>
              </w:rPr>
              <w:t xml:space="preserve"> </w:t>
            </w:r>
            <w:r w:rsidR="00174C9E" w:rsidRPr="00174C9E">
              <w:rPr>
                <w:rFonts w:ascii="Sylfaen" w:hAnsi="Sylfaen" w:cs="Sylfaen"/>
                <w:color w:val="000000"/>
                <w:sz w:val="20"/>
                <w:szCs w:val="20"/>
                <w:shd w:val="clear" w:color="auto" w:fill="FFFFFF"/>
              </w:rPr>
              <w:t>თეორია</w:t>
            </w:r>
            <w:r w:rsidR="00174C9E" w:rsidRPr="00174C9E">
              <w:rPr>
                <w:rFonts w:ascii="Rioni" w:hAnsi="Rioni"/>
                <w:color w:val="000000"/>
                <w:sz w:val="20"/>
                <w:szCs w:val="20"/>
                <w:shd w:val="clear" w:color="auto" w:fill="FFFFFF"/>
              </w:rPr>
              <w:t xml:space="preserve"> </w:t>
            </w:r>
            <w:r w:rsidR="00174C9E" w:rsidRPr="00174C9E">
              <w:rPr>
                <w:rFonts w:ascii="Sylfaen" w:hAnsi="Sylfaen" w:cs="Sylfaen"/>
                <w:color w:val="000000"/>
                <w:sz w:val="20"/>
                <w:szCs w:val="20"/>
                <w:shd w:val="clear" w:color="auto" w:fill="FFFFFF"/>
              </w:rPr>
              <w:t>და</w:t>
            </w:r>
            <w:r w:rsidR="00174C9E" w:rsidRPr="00174C9E">
              <w:rPr>
                <w:rFonts w:ascii="Rioni" w:hAnsi="Rioni"/>
                <w:color w:val="000000"/>
                <w:sz w:val="20"/>
                <w:szCs w:val="20"/>
                <w:shd w:val="clear" w:color="auto" w:fill="FFFFFF"/>
              </w:rPr>
              <w:t xml:space="preserve"> </w:t>
            </w:r>
            <w:r w:rsidR="00174C9E" w:rsidRPr="00174C9E">
              <w:rPr>
                <w:rFonts w:ascii="Sylfaen" w:hAnsi="Sylfaen" w:cs="Sylfaen"/>
                <w:color w:val="000000"/>
                <w:sz w:val="20"/>
                <w:szCs w:val="20"/>
                <w:shd w:val="clear" w:color="auto" w:fill="FFFFFF"/>
              </w:rPr>
              <w:t>პრაქტიკა</w:t>
            </w:r>
            <w:r w:rsidR="00174C9E" w:rsidRPr="00174C9E">
              <w:rPr>
                <w:rFonts w:ascii="Rioni" w:hAnsi="Rioni"/>
                <w:color w:val="000000"/>
                <w:sz w:val="20"/>
                <w:szCs w:val="20"/>
                <w:shd w:val="clear" w:color="auto" w:fill="FFFFFF"/>
              </w:rPr>
              <w:t xml:space="preserve">, </w:t>
            </w:r>
            <w:r w:rsidR="00174C9E" w:rsidRPr="00174C9E">
              <w:rPr>
                <w:rFonts w:ascii="Sylfaen" w:hAnsi="Sylfaen" w:cs="Sylfaen"/>
                <w:color w:val="000000"/>
                <w:sz w:val="20"/>
                <w:szCs w:val="20"/>
                <w:shd w:val="clear" w:color="auto" w:fill="FFFFFF"/>
              </w:rPr>
              <w:t>გლობალური</w:t>
            </w:r>
            <w:r w:rsidR="00174C9E" w:rsidRPr="00174C9E">
              <w:rPr>
                <w:rFonts w:ascii="Rioni" w:hAnsi="Rioni"/>
                <w:color w:val="000000"/>
                <w:sz w:val="20"/>
                <w:szCs w:val="20"/>
                <w:shd w:val="clear" w:color="auto" w:fill="FFFFFF"/>
              </w:rPr>
              <w:t xml:space="preserve"> </w:t>
            </w:r>
            <w:r w:rsidR="00174C9E" w:rsidRPr="00174C9E">
              <w:rPr>
                <w:rFonts w:ascii="Sylfaen" w:hAnsi="Sylfaen" w:cs="Sylfaen"/>
                <w:color w:val="000000"/>
                <w:sz w:val="20"/>
                <w:szCs w:val="20"/>
                <w:shd w:val="clear" w:color="auto" w:fill="FFFFFF"/>
              </w:rPr>
              <w:t>ბიზნესის</w:t>
            </w:r>
            <w:r w:rsidR="00174C9E" w:rsidRPr="00174C9E">
              <w:rPr>
                <w:rFonts w:ascii="Rioni" w:hAnsi="Rioni"/>
                <w:color w:val="000000"/>
                <w:sz w:val="20"/>
                <w:szCs w:val="20"/>
                <w:shd w:val="clear" w:color="auto" w:fill="FFFFFF"/>
              </w:rPr>
              <w:t xml:space="preserve"> </w:t>
            </w:r>
            <w:r w:rsidR="00174C9E" w:rsidRPr="00174C9E">
              <w:rPr>
                <w:rFonts w:ascii="Sylfaen" w:hAnsi="Sylfaen" w:cs="Sylfaen"/>
                <w:color w:val="000000"/>
                <w:sz w:val="20"/>
                <w:szCs w:val="20"/>
                <w:shd w:val="clear" w:color="auto" w:fill="FFFFFF"/>
              </w:rPr>
              <w:t>ეთიკა</w:t>
            </w:r>
            <w:r w:rsidR="00174C9E" w:rsidRPr="00174C9E">
              <w:rPr>
                <w:rFonts w:ascii="Rioni" w:hAnsi="Rioni"/>
                <w:color w:val="000000"/>
                <w:sz w:val="20"/>
                <w:szCs w:val="20"/>
                <w:shd w:val="clear" w:color="auto" w:fill="FFFFFF"/>
              </w:rPr>
              <w:t xml:space="preserve"> </w:t>
            </w:r>
            <w:r w:rsidR="00174C9E" w:rsidRPr="00174C9E">
              <w:rPr>
                <w:rFonts w:ascii="Sylfaen" w:hAnsi="Sylfaen" w:cs="Sylfaen"/>
                <w:color w:val="000000"/>
                <w:sz w:val="20"/>
                <w:szCs w:val="20"/>
                <w:shd w:val="clear" w:color="auto" w:fill="FFFFFF"/>
              </w:rPr>
              <w:t>და</w:t>
            </w:r>
            <w:r w:rsidR="00174C9E" w:rsidRPr="00174C9E">
              <w:rPr>
                <w:rFonts w:ascii="Rioni" w:hAnsi="Rioni"/>
                <w:color w:val="000000"/>
                <w:sz w:val="20"/>
                <w:szCs w:val="20"/>
                <w:shd w:val="clear" w:color="auto" w:fill="FFFFFF"/>
              </w:rPr>
              <w:t xml:space="preserve"> </w:t>
            </w:r>
            <w:r w:rsidR="00174C9E" w:rsidRPr="00174C9E">
              <w:rPr>
                <w:rFonts w:ascii="Sylfaen" w:hAnsi="Sylfaen" w:cs="Sylfaen"/>
                <w:color w:val="000000"/>
                <w:sz w:val="20"/>
                <w:szCs w:val="20"/>
                <w:shd w:val="clear" w:color="auto" w:fill="FFFFFF"/>
              </w:rPr>
              <w:t>პასუხისმგებლობა</w:t>
            </w:r>
            <w:r w:rsidR="00174C9E" w:rsidRPr="00174C9E">
              <w:rPr>
                <w:rFonts w:ascii="Rioni" w:hAnsi="Rioni"/>
                <w:color w:val="000000"/>
                <w:sz w:val="20"/>
                <w:szCs w:val="20"/>
                <w:shd w:val="clear" w:color="auto" w:fill="FFFFFF"/>
              </w:rPr>
              <w:t xml:space="preserve">, </w:t>
            </w:r>
            <w:r w:rsidR="00174C9E" w:rsidRPr="00174C9E">
              <w:rPr>
                <w:rFonts w:ascii="Sylfaen" w:hAnsi="Sylfaen" w:cs="Sylfaen"/>
                <w:color w:val="000000"/>
                <w:sz w:val="20"/>
                <w:szCs w:val="20"/>
                <w:shd w:val="clear" w:color="auto" w:fill="FFFFFF"/>
              </w:rPr>
              <w:t>საგარეო</w:t>
            </w:r>
            <w:r w:rsidR="00174C9E" w:rsidRPr="00174C9E">
              <w:rPr>
                <w:rFonts w:ascii="Rioni" w:hAnsi="Rioni"/>
                <w:color w:val="000000"/>
                <w:sz w:val="20"/>
                <w:szCs w:val="20"/>
                <w:shd w:val="clear" w:color="auto" w:fill="FFFFFF"/>
              </w:rPr>
              <w:t xml:space="preserve"> </w:t>
            </w:r>
            <w:r w:rsidR="00174C9E" w:rsidRPr="00174C9E">
              <w:rPr>
                <w:rFonts w:ascii="Sylfaen" w:hAnsi="Sylfaen" w:cs="Sylfaen"/>
                <w:color w:val="000000"/>
                <w:sz w:val="20"/>
                <w:szCs w:val="20"/>
                <w:shd w:val="clear" w:color="auto" w:fill="FFFFFF"/>
              </w:rPr>
              <w:t>ვალუტის</w:t>
            </w:r>
            <w:r w:rsidR="00174C9E" w:rsidRPr="00174C9E">
              <w:rPr>
                <w:rFonts w:ascii="Rioni" w:hAnsi="Rioni"/>
                <w:color w:val="000000"/>
                <w:sz w:val="20"/>
                <w:szCs w:val="20"/>
                <w:shd w:val="clear" w:color="auto" w:fill="FFFFFF"/>
              </w:rPr>
              <w:t xml:space="preserve"> </w:t>
            </w:r>
            <w:r w:rsidR="00174C9E" w:rsidRPr="00174C9E">
              <w:rPr>
                <w:rFonts w:ascii="Sylfaen" w:hAnsi="Sylfaen" w:cs="Sylfaen"/>
                <w:color w:val="000000"/>
                <w:sz w:val="20"/>
                <w:szCs w:val="20"/>
                <w:shd w:val="clear" w:color="auto" w:fill="FFFFFF"/>
              </w:rPr>
              <w:t>გაცვლითი</w:t>
            </w:r>
            <w:r w:rsidR="00174C9E" w:rsidRPr="00174C9E">
              <w:rPr>
                <w:rFonts w:ascii="Rioni" w:hAnsi="Rioni"/>
                <w:color w:val="000000"/>
                <w:sz w:val="20"/>
                <w:szCs w:val="20"/>
                <w:shd w:val="clear" w:color="auto" w:fill="FFFFFF"/>
              </w:rPr>
              <w:t xml:space="preserve"> </w:t>
            </w:r>
            <w:r w:rsidR="00174C9E" w:rsidRPr="00174C9E">
              <w:rPr>
                <w:rFonts w:ascii="Sylfaen" w:hAnsi="Sylfaen" w:cs="Sylfaen"/>
                <w:color w:val="000000"/>
                <w:sz w:val="20"/>
                <w:szCs w:val="20"/>
                <w:shd w:val="clear" w:color="auto" w:fill="FFFFFF"/>
              </w:rPr>
              <w:t>კურსის</w:t>
            </w:r>
            <w:r w:rsidR="00174C9E" w:rsidRPr="00174C9E">
              <w:rPr>
                <w:rFonts w:ascii="Rioni" w:hAnsi="Rioni"/>
                <w:color w:val="000000"/>
                <w:sz w:val="20"/>
                <w:szCs w:val="20"/>
                <w:shd w:val="clear" w:color="auto" w:fill="FFFFFF"/>
              </w:rPr>
              <w:t xml:space="preserve"> </w:t>
            </w:r>
            <w:r w:rsidR="00174C9E" w:rsidRPr="00174C9E">
              <w:rPr>
                <w:rFonts w:ascii="Sylfaen" w:hAnsi="Sylfaen" w:cs="Sylfaen"/>
                <w:color w:val="000000"/>
                <w:sz w:val="20"/>
                <w:szCs w:val="20"/>
                <w:shd w:val="clear" w:color="auto" w:fill="FFFFFF"/>
              </w:rPr>
              <w:t>ზეგავლენა</w:t>
            </w:r>
            <w:r w:rsidR="00174C9E" w:rsidRPr="00174C9E">
              <w:rPr>
                <w:rFonts w:ascii="Rioni" w:hAnsi="Rioni"/>
                <w:color w:val="000000"/>
                <w:sz w:val="20"/>
                <w:szCs w:val="20"/>
                <w:shd w:val="clear" w:color="auto" w:fill="FFFFFF"/>
              </w:rPr>
              <w:t xml:space="preserve"> </w:t>
            </w:r>
            <w:r w:rsidR="00174C9E" w:rsidRPr="00174C9E">
              <w:rPr>
                <w:rFonts w:ascii="Sylfaen" w:hAnsi="Sylfaen" w:cs="Sylfaen"/>
                <w:color w:val="000000"/>
                <w:sz w:val="20"/>
                <w:szCs w:val="20"/>
                <w:shd w:val="clear" w:color="auto" w:fill="FFFFFF"/>
              </w:rPr>
              <w:t>გლობალურ</w:t>
            </w:r>
            <w:r w:rsidR="00174C9E" w:rsidRPr="00174C9E">
              <w:rPr>
                <w:rFonts w:ascii="Rioni" w:hAnsi="Rioni"/>
                <w:color w:val="000000"/>
                <w:sz w:val="20"/>
                <w:szCs w:val="20"/>
                <w:shd w:val="clear" w:color="auto" w:fill="FFFFFF"/>
              </w:rPr>
              <w:t xml:space="preserve"> </w:t>
            </w:r>
            <w:r w:rsidR="00174C9E" w:rsidRPr="00174C9E">
              <w:rPr>
                <w:rFonts w:ascii="Sylfaen" w:hAnsi="Sylfaen" w:cs="Sylfaen"/>
                <w:color w:val="000000"/>
                <w:sz w:val="20"/>
                <w:szCs w:val="20"/>
                <w:shd w:val="clear" w:color="auto" w:fill="FFFFFF"/>
              </w:rPr>
              <w:t>ბიზნესზე</w:t>
            </w:r>
            <w:r w:rsidRPr="00464AC2">
              <w:rPr>
                <w:rFonts w:ascii="Sylfaen" w:hAnsi="Sylfaen"/>
                <w:bCs/>
                <w:sz w:val="20"/>
                <w:szCs w:val="20"/>
                <w:lang w:val="ka-GE"/>
              </w:rPr>
              <w:t>;</w:t>
            </w:r>
          </w:p>
          <w:p w:rsidR="00464AC2" w:rsidRPr="00464AC2" w:rsidRDefault="00464AC2" w:rsidP="00FB25AA">
            <w:pPr>
              <w:numPr>
                <w:ilvl w:val="3"/>
                <w:numId w:val="5"/>
              </w:numPr>
              <w:tabs>
                <w:tab w:val="clear" w:pos="2880"/>
                <w:tab w:val="left" w:pos="59"/>
                <w:tab w:val="left" w:pos="406"/>
              </w:tabs>
              <w:spacing w:after="0" w:line="240" w:lineRule="auto"/>
              <w:ind w:left="406"/>
              <w:jc w:val="both"/>
              <w:rPr>
                <w:rFonts w:ascii="Calibri" w:eastAsia="Calibri" w:hAnsi="Calibri" w:cs="Times New Roman"/>
                <w:sz w:val="20"/>
                <w:szCs w:val="20"/>
              </w:rPr>
            </w:pPr>
            <w:r w:rsidRPr="00464AC2">
              <w:rPr>
                <w:rFonts w:ascii="Sylfaen" w:hAnsi="Sylfaen"/>
                <w:b/>
                <w:bCs/>
                <w:sz w:val="20"/>
                <w:szCs w:val="20"/>
                <w:lang w:val="ka-GE"/>
              </w:rPr>
              <w:t>გამოუმუშაოს</w:t>
            </w:r>
            <w:r w:rsidR="00784ADB">
              <w:rPr>
                <w:rFonts w:ascii="Sylfaen" w:hAnsi="Sylfaen"/>
                <w:bCs/>
                <w:sz w:val="20"/>
                <w:szCs w:val="20"/>
              </w:rPr>
              <w:t xml:space="preserve"> </w:t>
            </w:r>
            <w:r w:rsidR="00784ADB">
              <w:rPr>
                <w:rFonts w:ascii="Sylfaen" w:hAnsi="Sylfaen"/>
                <w:bCs/>
                <w:sz w:val="20"/>
                <w:szCs w:val="20"/>
                <w:lang w:val="ka-GE"/>
              </w:rPr>
              <w:t xml:space="preserve">გლობალური </w:t>
            </w:r>
            <w:r w:rsidRPr="00464AC2">
              <w:rPr>
                <w:rFonts w:ascii="Sylfaen" w:hAnsi="Sylfaen"/>
                <w:bCs/>
                <w:sz w:val="20"/>
                <w:szCs w:val="20"/>
                <w:lang w:val="ka-GE"/>
              </w:rPr>
              <w:t xml:space="preserve">ბიზნესის დაწყების,  დაფინანსების წყაროების გამოყენების,  ფულადი სახსრების მოძიების, </w:t>
            </w:r>
            <w:r w:rsidRPr="00464AC2">
              <w:rPr>
                <w:rFonts w:ascii="Sylfaen" w:hAnsi="Sylfaen"/>
                <w:noProof/>
                <w:sz w:val="20"/>
                <w:szCs w:val="20"/>
                <w:lang w:val="ka-GE"/>
              </w:rPr>
              <w:t xml:space="preserve"> მატერიალური და შრომითი რესურსების, რისკების მართვისა   და ოპტიმალური გადაწყვეტილების მიღების </w:t>
            </w:r>
            <w:r w:rsidRPr="00464AC2">
              <w:rPr>
                <w:rFonts w:ascii="Sylfaen" w:hAnsi="Sylfaen"/>
                <w:bCs/>
                <w:sz w:val="20"/>
                <w:szCs w:val="20"/>
                <w:lang w:val="ka-GE"/>
              </w:rPr>
              <w:t>უნარ-ჩვევები.</w:t>
            </w:r>
          </w:p>
          <w:p w:rsidR="003A2D21" w:rsidRPr="00B25D27" w:rsidRDefault="00464AC2" w:rsidP="00FB25AA">
            <w:pPr>
              <w:numPr>
                <w:ilvl w:val="3"/>
                <w:numId w:val="5"/>
              </w:numPr>
              <w:tabs>
                <w:tab w:val="clear" w:pos="2880"/>
                <w:tab w:val="left" w:pos="59"/>
                <w:tab w:val="left" w:pos="406"/>
              </w:tabs>
              <w:spacing w:after="0" w:line="240" w:lineRule="auto"/>
              <w:ind w:left="406"/>
              <w:jc w:val="both"/>
              <w:rPr>
                <w:sz w:val="20"/>
                <w:szCs w:val="20"/>
              </w:rPr>
            </w:pPr>
            <w:r w:rsidRPr="00303823">
              <w:rPr>
                <w:rFonts w:ascii="Sylfaen" w:eastAsia="Calibri" w:hAnsi="Sylfaen" w:cs="Sylfaen"/>
                <w:b/>
                <w:sz w:val="20"/>
                <w:szCs w:val="20"/>
              </w:rPr>
              <w:t>შეუქმნას</w:t>
            </w:r>
            <w:r w:rsidRPr="007C38FE">
              <w:rPr>
                <w:rFonts w:ascii="Calibri" w:eastAsia="Calibri" w:hAnsi="Calibri" w:cs="Times New Roman"/>
                <w:sz w:val="20"/>
                <w:szCs w:val="20"/>
              </w:rPr>
              <w:t xml:space="preserve"> </w:t>
            </w:r>
            <w:r w:rsidRPr="007C38FE">
              <w:rPr>
                <w:rFonts w:ascii="Sylfaen" w:eastAsia="Calibri" w:hAnsi="Sylfaen" w:cs="Sylfaen"/>
                <w:sz w:val="20"/>
                <w:szCs w:val="20"/>
              </w:rPr>
              <w:t>თეორიული</w:t>
            </w:r>
            <w:r w:rsidRPr="007C38FE">
              <w:rPr>
                <w:rFonts w:ascii="Calibri" w:eastAsia="Calibri" w:hAnsi="Calibri" w:cs="Times New Roman"/>
                <w:sz w:val="20"/>
                <w:szCs w:val="20"/>
              </w:rPr>
              <w:t xml:space="preserve"> </w:t>
            </w:r>
            <w:r w:rsidRPr="007C38FE">
              <w:rPr>
                <w:rFonts w:ascii="Sylfaen" w:eastAsia="Calibri" w:hAnsi="Sylfaen" w:cs="Sylfaen"/>
                <w:sz w:val="20"/>
                <w:szCs w:val="20"/>
              </w:rPr>
              <w:t>და</w:t>
            </w:r>
            <w:r w:rsidRPr="007C38FE">
              <w:rPr>
                <w:rFonts w:ascii="Calibri" w:eastAsia="Calibri" w:hAnsi="Calibri" w:cs="Times New Roman"/>
                <w:sz w:val="20"/>
                <w:szCs w:val="20"/>
              </w:rPr>
              <w:t xml:space="preserve"> </w:t>
            </w:r>
            <w:r w:rsidRPr="007C38FE">
              <w:rPr>
                <w:rFonts w:ascii="Sylfaen" w:eastAsia="Calibri" w:hAnsi="Sylfaen" w:cs="Sylfaen"/>
                <w:sz w:val="20"/>
                <w:szCs w:val="20"/>
              </w:rPr>
              <w:t>პრაქტიკული</w:t>
            </w:r>
            <w:r w:rsidRPr="007C38FE">
              <w:rPr>
                <w:rFonts w:ascii="Calibri" w:eastAsia="Calibri" w:hAnsi="Calibri" w:cs="Times New Roman"/>
                <w:sz w:val="20"/>
                <w:szCs w:val="20"/>
              </w:rPr>
              <w:t xml:space="preserve"> </w:t>
            </w:r>
            <w:r w:rsidRPr="007C38FE">
              <w:rPr>
                <w:rFonts w:ascii="Sylfaen" w:eastAsia="Calibri" w:hAnsi="Sylfaen" w:cs="Sylfaen"/>
                <w:sz w:val="20"/>
                <w:szCs w:val="20"/>
              </w:rPr>
              <w:t>საფუძველი</w:t>
            </w:r>
            <w:r w:rsidRPr="007C38FE">
              <w:rPr>
                <w:rFonts w:ascii="Calibri" w:eastAsia="Calibri" w:hAnsi="Calibri" w:cs="Times New Roman"/>
                <w:sz w:val="20"/>
                <w:szCs w:val="20"/>
              </w:rPr>
              <w:t xml:space="preserve"> </w:t>
            </w:r>
            <w:r w:rsidR="00784ADB">
              <w:rPr>
                <w:rFonts w:ascii="Sylfaen" w:eastAsia="Calibri" w:hAnsi="Sylfaen" w:cs="Times New Roman"/>
                <w:sz w:val="20"/>
                <w:szCs w:val="20"/>
                <w:lang w:val="ka-GE"/>
              </w:rPr>
              <w:t xml:space="preserve">გლობალური </w:t>
            </w:r>
            <w:r>
              <w:rPr>
                <w:rFonts w:ascii="Sylfaen" w:eastAsia="Calibri" w:hAnsi="Sylfaen" w:cs="Sylfaen"/>
                <w:sz w:val="20"/>
                <w:szCs w:val="20"/>
                <w:lang w:val="ka-GE"/>
              </w:rPr>
              <w:t>ბიზნესის</w:t>
            </w:r>
            <w:r w:rsidR="00784ADB">
              <w:rPr>
                <w:rFonts w:ascii="Sylfaen" w:eastAsia="Calibri" w:hAnsi="Sylfaen" w:cs="Times New Roman"/>
                <w:sz w:val="20"/>
                <w:szCs w:val="20"/>
                <w:lang w:val="ka-GE"/>
              </w:rPr>
              <w:t xml:space="preserve"> </w:t>
            </w:r>
            <w:r w:rsidRPr="007C38FE">
              <w:rPr>
                <w:rFonts w:ascii="Sylfaen" w:eastAsia="Calibri" w:hAnsi="Sylfaen" w:cs="Sylfaen"/>
                <w:sz w:val="20"/>
                <w:szCs w:val="20"/>
              </w:rPr>
              <w:t>დისციპლი</w:t>
            </w:r>
            <w:r w:rsidRPr="007C38FE">
              <w:rPr>
                <w:rFonts w:ascii="Calibri" w:eastAsia="Calibri" w:hAnsi="Calibri" w:cs="Times New Roman"/>
                <w:sz w:val="20"/>
                <w:szCs w:val="20"/>
              </w:rPr>
              <w:softHyphen/>
            </w:r>
            <w:r w:rsidR="00784ADB">
              <w:rPr>
                <w:rFonts w:ascii="Sylfaen" w:eastAsia="Calibri" w:hAnsi="Sylfaen" w:cs="Sylfaen"/>
                <w:sz w:val="20"/>
                <w:szCs w:val="20"/>
              </w:rPr>
              <w:t>ნ</w:t>
            </w:r>
            <w:r w:rsidRPr="007C38FE">
              <w:rPr>
                <w:rFonts w:ascii="Sylfaen" w:eastAsia="Calibri" w:hAnsi="Sylfaen" w:cs="Sylfaen"/>
                <w:sz w:val="20"/>
                <w:szCs w:val="20"/>
              </w:rPr>
              <w:t>ის</w:t>
            </w:r>
            <w:r w:rsidRPr="007C38FE">
              <w:rPr>
                <w:rFonts w:ascii="Calibri" w:eastAsia="Calibri" w:hAnsi="Calibri" w:cs="Times New Roman"/>
                <w:sz w:val="20"/>
                <w:szCs w:val="20"/>
              </w:rPr>
              <w:t xml:space="preserve"> </w:t>
            </w:r>
            <w:r w:rsidRPr="007C38FE">
              <w:rPr>
                <w:rFonts w:ascii="Sylfaen" w:eastAsia="Calibri" w:hAnsi="Sylfaen" w:cs="Sylfaen"/>
                <w:sz w:val="20"/>
                <w:szCs w:val="20"/>
              </w:rPr>
              <w:t>წარმატებით</w:t>
            </w:r>
            <w:r w:rsidRPr="007C38FE">
              <w:rPr>
                <w:rFonts w:ascii="Calibri" w:eastAsia="Calibri" w:hAnsi="Calibri" w:cs="Times New Roman"/>
                <w:sz w:val="20"/>
                <w:szCs w:val="20"/>
              </w:rPr>
              <w:t xml:space="preserve"> </w:t>
            </w:r>
            <w:r w:rsidRPr="007C38FE">
              <w:rPr>
                <w:rFonts w:ascii="Sylfaen" w:eastAsia="Calibri" w:hAnsi="Sylfaen" w:cs="Sylfaen"/>
                <w:sz w:val="20"/>
                <w:szCs w:val="20"/>
              </w:rPr>
              <w:t>ათვისებისათვის</w:t>
            </w:r>
            <w:r w:rsidR="00C62677">
              <w:rPr>
                <w:rFonts w:ascii="Sylfaen" w:hAnsi="Sylfaen"/>
                <w:sz w:val="20"/>
                <w:szCs w:val="20"/>
                <w:lang w:val="ka-GE"/>
              </w:rPr>
              <w:t>.</w:t>
            </w:r>
          </w:p>
          <w:p w:rsidR="00B25D27" w:rsidRPr="00C62677" w:rsidRDefault="00B25D27" w:rsidP="00BA5948">
            <w:pPr>
              <w:tabs>
                <w:tab w:val="left" w:pos="59"/>
                <w:tab w:val="left" w:pos="406"/>
              </w:tabs>
              <w:spacing w:after="0" w:line="240" w:lineRule="auto"/>
              <w:jc w:val="both"/>
              <w:rPr>
                <w:sz w:val="20"/>
                <w:szCs w:val="20"/>
              </w:rPr>
            </w:pPr>
          </w:p>
        </w:tc>
      </w:tr>
      <w:tr w:rsidR="00815527" w:rsidRPr="00C91512" w:rsidTr="00D72B5F">
        <w:tc>
          <w:tcPr>
            <w:tcW w:w="2639" w:type="dxa"/>
            <w:tcBorders>
              <w:top w:val="single" w:sz="4" w:space="0" w:color="auto"/>
              <w:left w:val="single" w:sz="4" w:space="0" w:color="auto"/>
              <w:bottom w:val="single" w:sz="4" w:space="0" w:color="auto"/>
              <w:right w:val="single" w:sz="4" w:space="0" w:color="auto"/>
            </w:tcBorders>
            <w:hideMark/>
          </w:tcPr>
          <w:p w:rsidR="0086313C" w:rsidRPr="00C91512" w:rsidRDefault="0086313C" w:rsidP="00815527">
            <w:pPr>
              <w:spacing w:line="360" w:lineRule="auto"/>
              <w:jc w:val="both"/>
              <w:rPr>
                <w:rFonts w:ascii="AcadNusx" w:hAnsi="AcadNusx"/>
                <w:b/>
                <w:color w:val="000000" w:themeColor="text1"/>
                <w:sz w:val="20"/>
                <w:szCs w:val="20"/>
                <w:lang w:val="ka-GE"/>
              </w:rPr>
            </w:pPr>
            <w:r w:rsidRPr="00C91512">
              <w:rPr>
                <w:rFonts w:ascii="Sylfaen" w:hAnsi="Sylfaen"/>
                <w:b/>
                <w:color w:val="000000" w:themeColor="text1"/>
                <w:sz w:val="20"/>
                <w:szCs w:val="20"/>
                <w:lang w:val="ka-GE"/>
              </w:rPr>
              <w:t>დაშვების წინაპირობები</w:t>
            </w:r>
          </w:p>
        </w:tc>
        <w:tc>
          <w:tcPr>
            <w:tcW w:w="8251" w:type="dxa"/>
            <w:tcBorders>
              <w:top w:val="single" w:sz="4" w:space="0" w:color="auto"/>
              <w:left w:val="single" w:sz="4" w:space="0" w:color="auto"/>
              <w:bottom w:val="single" w:sz="4" w:space="0" w:color="auto"/>
              <w:right w:val="single" w:sz="4" w:space="0" w:color="auto"/>
            </w:tcBorders>
            <w:hideMark/>
          </w:tcPr>
          <w:p w:rsidR="0086313C" w:rsidRPr="00464AC2" w:rsidRDefault="005A18E5" w:rsidP="00B868C2">
            <w:pPr>
              <w:spacing w:line="360" w:lineRule="auto"/>
              <w:jc w:val="both"/>
              <w:rPr>
                <w:rFonts w:ascii="Sylfaen" w:hAnsi="Sylfaen"/>
                <w:color w:val="000000" w:themeColor="text1"/>
                <w:sz w:val="20"/>
                <w:szCs w:val="20"/>
                <w:lang w:val="ka-GE"/>
              </w:rPr>
            </w:pPr>
            <w:r>
              <w:rPr>
                <w:rFonts w:ascii="Sylfaen" w:hAnsi="Sylfaen"/>
                <w:color w:val="000000" w:themeColor="text1"/>
                <w:sz w:val="20"/>
                <w:szCs w:val="20"/>
                <w:lang w:val="ka-GE"/>
              </w:rPr>
              <w:t>ბიზნესის ადმინისტრირების საფუძვლები</w:t>
            </w:r>
          </w:p>
        </w:tc>
      </w:tr>
      <w:tr w:rsidR="00815527" w:rsidRPr="00C91512" w:rsidTr="00D72B5F">
        <w:tc>
          <w:tcPr>
            <w:tcW w:w="2639" w:type="dxa"/>
            <w:tcBorders>
              <w:top w:val="single" w:sz="4" w:space="0" w:color="auto"/>
              <w:left w:val="single" w:sz="4" w:space="0" w:color="auto"/>
              <w:bottom w:val="single" w:sz="4" w:space="0" w:color="auto"/>
              <w:right w:val="single" w:sz="4" w:space="0" w:color="auto"/>
            </w:tcBorders>
            <w:hideMark/>
          </w:tcPr>
          <w:p w:rsidR="0086313C" w:rsidRPr="00C91512" w:rsidRDefault="0086313C" w:rsidP="00D03DBF">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t>სწავლის შედეგები</w:t>
            </w:r>
          </w:p>
        </w:tc>
        <w:tc>
          <w:tcPr>
            <w:tcW w:w="8251" w:type="dxa"/>
            <w:tcBorders>
              <w:top w:val="single" w:sz="4" w:space="0" w:color="auto"/>
              <w:left w:val="single" w:sz="4" w:space="0" w:color="auto"/>
              <w:bottom w:val="single" w:sz="4" w:space="0" w:color="auto"/>
              <w:right w:val="single" w:sz="4" w:space="0" w:color="auto"/>
            </w:tcBorders>
          </w:tcPr>
          <w:p w:rsidR="00884E83" w:rsidRDefault="00884E83" w:rsidP="00884E83">
            <w:pPr>
              <w:rPr>
                <w:rFonts w:ascii="Sylfaen" w:hAnsi="Sylfaen"/>
                <w:b/>
                <w:lang w:val="ka-GE"/>
              </w:rPr>
            </w:pPr>
            <w:r w:rsidRPr="00C91314">
              <w:rPr>
                <w:rFonts w:ascii="Sylfaen" w:hAnsi="Sylfaen"/>
                <w:b/>
                <w:lang w:val="ka-GE"/>
              </w:rPr>
              <w:t>ცოდნა და გაცნობიერება</w:t>
            </w:r>
          </w:p>
          <w:p w:rsidR="00694599" w:rsidRPr="00703AD2" w:rsidRDefault="00BA5948" w:rsidP="00694599">
            <w:pPr>
              <w:rPr>
                <w:rFonts w:ascii="Sylfaen" w:hAnsi="Sylfaen"/>
                <w:i/>
                <w:sz w:val="20"/>
                <w:szCs w:val="20"/>
                <w:u w:val="single"/>
                <w:lang w:val="ka-GE"/>
              </w:rPr>
            </w:pPr>
            <w:r w:rsidRPr="00BA5948">
              <w:t xml:space="preserve">   </w:t>
            </w:r>
            <w:r w:rsidR="00694599" w:rsidRPr="00703AD2">
              <w:rPr>
                <w:rFonts w:ascii="Sylfaen" w:hAnsi="Sylfaen"/>
                <w:i/>
                <w:sz w:val="20"/>
                <w:szCs w:val="20"/>
                <w:u w:val="single"/>
                <w:lang w:val="ka-GE"/>
              </w:rPr>
              <w:t>სტუდენტს გაცნობიერებული აქვს</w:t>
            </w:r>
          </w:p>
          <w:p w:rsidR="00694599" w:rsidRPr="00694599" w:rsidRDefault="00BA5948" w:rsidP="00FB25AA">
            <w:pPr>
              <w:pStyle w:val="Default"/>
              <w:numPr>
                <w:ilvl w:val="0"/>
                <w:numId w:val="16"/>
              </w:numPr>
              <w:spacing w:line="276" w:lineRule="auto"/>
              <w:jc w:val="both"/>
              <w:rPr>
                <w:rFonts w:ascii="Calibri" w:hAnsi="Calibri" w:cs="Calibri"/>
                <w:sz w:val="20"/>
                <w:szCs w:val="20"/>
              </w:rPr>
            </w:pPr>
            <w:r>
              <w:rPr>
                <w:sz w:val="20"/>
                <w:szCs w:val="20"/>
              </w:rPr>
              <w:t xml:space="preserve">უცხოური ინვესტიციების მოზიდვის მოქნილი მექანიზმების, გლობალურ ბაზრებზე შესვლის სტრატეგიების, გლობალური ლოგისტიკის, მენეჯმენტის, </w:t>
            </w:r>
            <w:r>
              <w:rPr>
                <w:sz w:val="20"/>
                <w:szCs w:val="20"/>
              </w:rPr>
              <w:lastRenderedPageBreak/>
              <w:t xml:space="preserve">მარკეტინგის სტრატეგისა და კომპლექსის, გლობალური სავალუტო სისტემისა და ფულად-საკრედიტო ურთიერთობების სპეციფიკის ღრმა და სისტემური </w:t>
            </w:r>
            <w:r w:rsidR="00694599">
              <w:rPr>
                <w:sz w:val="20"/>
                <w:szCs w:val="20"/>
                <w:lang w:val="ka-GE"/>
              </w:rPr>
              <w:t>გააზრება</w:t>
            </w:r>
            <w:r w:rsidR="00694599">
              <w:rPr>
                <w:sz w:val="20"/>
                <w:szCs w:val="20"/>
              </w:rPr>
              <w:t>;</w:t>
            </w:r>
          </w:p>
          <w:p w:rsidR="00BA5948" w:rsidRDefault="00BA5948" w:rsidP="00FB25AA">
            <w:pPr>
              <w:pStyle w:val="Default"/>
              <w:numPr>
                <w:ilvl w:val="0"/>
                <w:numId w:val="16"/>
              </w:numPr>
              <w:spacing w:line="276" w:lineRule="auto"/>
              <w:jc w:val="both"/>
              <w:rPr>
                <w:rFonts w:ascii="Calibri" w:hAnsi="Calibri" w:cs="Calibri"/>
                <w:sz w:val="20"/>
                <w:szCs w:val="20"/>
              </w:rPr>
            </w:pPr>
            <w:r>
              <w:rPr>
                <w:sz w:val="20"/>
                <w:szCs w:val="20"/>
              </w:rPr>
              <w:t>ამ პროცესებისთვის დამახასიათებელი წინააღმდეგობების დაძლევაში კომპლექსური</w:t>
            </w:r>
            <w:r>
              <w:rPr>
                <w:rFonts w:ascii="Calibri" w:hAnsi="Calibri" w:cs="Calibri"/>
                <w:sz w:val="20"/>
                <w:szCs w:val="20"/>
              </w:rPr>
              <w:t xml:space="preserve">, </w:t>
            </w:r>
            <w:r>
              <w:rPr>
                <w:sz w:val="20"/>
                <w:szCs w:val="20"/>
              </w:rPr>
              <w:t>ინერდისციპლინარული</w:t>
            </w:r>
            <w:r>
              <w:rPr>
                <w:rFonts w:ascii="Calibri" w:hAnsi="Calibri" w:cs="Calibri"/>
                <w:sz w:val="20"/>
                <w:szCs w:val="20"/>
              </w:rPr>
              <w:t xml:space="preserve">, </w:t>
            </w:r>
            <w:r>
              <w:rPr>
                <w:sz w:val="20"/>
                <w:szCs w:val="20"/>
              </w:rPr>
              <w:t>კროსკულტურული მეთოდებისა და ტექნოლოგიების გამოყენების აუცილებლობა</w:t>
            </w:r>
            <w:r w:rsidR="00694599">
              <w:rPr>
                <w:sz w:val="20"/>
                <w:szCs w:val="20"/>
              </w:rPr>
              <w:t>;</w:t>
            </w:r>
          </w:p>
          <w:p w:rsidR="000149B2" w:rsidRPr="000149B2" w:rsidRDefault="000149B2" w:rsidP="00FB25AA">
            <w:pPr>
              <w:pStyle w:val="Default"/>
              <w:numPr>
                <w:ilvl w:val="0"/>
                <w:numId w:val="16"/>
              </w:numPr>
              <w:spacing w:line="276" w:lineRule="auto"/>
              <w:jc w:val="both"/>
              <w:rPr>
                <w:sz w:val="20"/>
                <w:szCs w:val="20"/>
              </w:rPr>
            </w:pPr>
            <w:r w:rsidRPr="000149B2">
              <w:rPr>
                <w:sz w:val="20"/>
                <w:szCs w:val="20"/>
              </w:rPr>
              <w:t>ბიზნესის გარემოს სამართლებრივი რეგულირების სხვადასხვა მიმართუ</w:t>
            </w:r>
            <w:r w:rsidR="0025273F">
              <w:rPr>
                <w:sz w:val="20"/>
                <w:szCs w:val="20"/>
              </w:rPr>
              <w:softHyphen/>
            </w:r>
            <w:r w:rsidRPr="000149B2">
              <w:rPr>
                <w:sz w:val="20"/>
                <w:szCs w:val="20"/>
              </w:rPr>
              <w:t xml:space="preserve">ლებების </w:t>
            </w:r>
            <w:r w:rsidRPr="000149B2">
              <w:rPr>
                <w:rFonts w:ascii="AcadNusx" w:hAnsi="AcadNusx" w:cs="AcadNusx"/>
                <w:sz w:val="20"/>
                <w:szCs w:val="20"/>
              </w:rPr>
              <w:t xml:space="preserve">_ </w:t>
            </w:r>
            <w:r w:rsidRPr="000149B2">
              <w:rPr>
                <w:sz w:val="20"/>
                <w:szCs w:val="20"/>
              </w:rPr>
              <w:t>საერთაშორისო სავაჭრო</w:t>
            </w:r>
            <w:r w:rsidRPr="000149B2">
              <w:rPr>
                <w:rFonts w:ascii="AcadNusx" w:hAnsi="AcadNusx" w:cs="AcadNusx"/>
                <w:sz w:val="20"/>
                <w:szCs w:val="20"/>
              </w:rPr>
              <w:t xml:space="preserve">, </w:t>
            </w:r>
            <w:r w:rsidRPr="000149B2">
              <w:rPr>
                <w:sz w:val="20"/>
                <w:szCs w:val="20"/>
              </w:rPr>
              <w:t>საფინანსო</w:t>
            </w:r>
            <w:r w:rsidRPr="000149B2">
              <w:rPr>
                <w:rFonts w:ascii="AcadNusx" w:hAnsi="AcadNusx" w:cs="AcadNusx"/>
                <w:sz w:val="20"/>
                <w:szCs w:val="20"/>
              </w:rPr>
              <w:t xml:space="preserve">, </w:t>
            </w:r>
            <w:r w:rsidRPr="000149B2">
              <w:rPr>
                <w:sz w:val="20"/>
                <w:szCs w:val="20"/>
              </w:rPr>
              <w:t>საბანკო</w:t>
            </w:r>
            <w:r w:rsidRPr="000149B2">
              <w:rPr>
                <w:rFonts w:ascii="AcadNusx" w:hAnsi="AcadNusx" w:cs="AcadNusx"/>
                <w:sz w:val="20"/>
                <w:szCs w:val="20"/>
              </w:rPr>
              <w:t xml:space="preserve">, </w:t>
            </w:r>
            <w:r w:rsidRPr="000149B2">
              <w:rPr>
                <w:sz w:val="20"/>
                <w:szCs w:val="20"/>
              </w:rPr>
              <w:t>საინვესტიციო</w:t>
            </w:r>
            <w:r w:rsidRPr="000149B2">
              <w:rPr>
                <w:rFonts w:ascii="AcadNusx" w:hAnsi="AcadNusx" w:cs="AcadNusx"/>
                <w:sz w:val="20"/>
                <w:szCs w:val="20"/>
              </w:rPr>
              <w:t>-</w:t>
            </w:r>
            <w:r w:rsidRPr="000149B2">
              <w:rPr>
                <w:sz w:val="20"/>
                <w:szCs w:val="20"/>
              </w:rPr>
              <w:t>სადაზ</w:t>
            </w:r>
            <w:r w:rsidR="0025273F">
              <w:rPr>
                <w:sz w:val="20"/>
                <w:szCs w:val="20"/>
              </w:rPr>
              <w:softHyphen/>
            </w:r>
            <w:r w:rsidRPr="000149B2">
              <w:rPr>
                <w:sz w:val="20"/>
                <w:szCs w:val="20"/>
              </w:rPr>
              <w:t>ღვევო</w:t>
            </w:r>
            <w:r w:rsidRPr="000149B2">
              <w:rPr>
                <w:rFonts w:ascii="AcadNusx" w:hAnsi="AcadNusx" w:cs="AcadNusx"/>
                <w:sz w:val="20"/>
                <w:szCs w:val="20"/>
              </w:rPr>
              <w:t xml:space="preserve">, </w:t>
            </w:r>
            <w:r w:rsidRPr="000149B2">
              <w:rPr>
                <w:sz w:val="20"/>
                <w:szCs w:val="20"/>
              </w:rPr>
              <w:t>საბაჟო სისტემის მარეგულიებელი ნორმების და კონვენციების შესახებ ღრმა და სისტემური ცოდნა</w:t>
            </w:r>
            <w:r w:rsidR="00694599">
              <w:rPr>
                <w:sz w:val="20"/>
                <w:szCs w:val="20"/>
                <w:lang w:val="ka-GE"/>
              </w:rPr>
              <w:t>,</w:t>
            </w:r>
            <w:r w:rsidRPr="000149B2">
              <w:rPr>
                <w:sz w:val="20"/>
                <w:szCs w:val="20"/>
              </w:rPr>
              <w:t xml:space="preserve"> რაც აუცილებელია თანამედროვე ეტაპზე საერთაშორისო ბიზნესის სამართლებრივი რეგულირე</w:t>
            </w:r>
            <w:r w:rsidR="0025273F">
              <w:rPr>
                <w:sz w:val="20"/>
                <w:szCs w:val="20"/>
              </w:rPr>
              <w:softHyphen/>
            </w:r>
            <w:r w:rsidRPr="000149B2">
              <w:rPr>
                <w:sz w:val="20"/>
                <w:szCs w:val="20"/>
              </w:rPr>
              <w:t>ბისათვის</w:t>
            </w:r>
            <w:r w:rsidRPr="000149B2">
              <w:rPr>
                <w:rFonts w:ascii="AcadNusx" w:hAnsi="AcadNusx" w:cs="AcadNusx"/>
                <w:sz w:val="20"/>
                <w:szCs w:val="20"/>
              </w:rPr>
              <w:t xml:space="preserve">, </w:t>
            </w:r>
            <w:r w:rsidRPr="000149B2">
              <w:rPr>
                <w:sz w:val="20"/>
                <w:szCs w:val="20"/>
              </w:rPr>
              <w:t>გლობალური ბიზნეს-გარემოს ანალიზისა და გადაწყვეტილებების შემუშავებისათვის</w:t>
            </w:r>
            <w:r w:rsidR="00694599">
              <w:rPr>
                <w:sz w:val="20"/>
                <w:szCs w:val="20"/>
                <w:lang w:val="ka-GE"/>
              </w:rPr>
              <w:t>;</w:t>
            </w:r>
          </w:p>
          <w:p w:rsidR="00694599" w:rsidRPr="00694599" w:rsidRDefault="000149B2" w:rsidP="00FB25AA">
            <w:pPr>
              <w:pStyle w:val="Default"/>
              <w:numPr>
                <w:ilvl w:val="0"/>
                <w:numId w:val="16"/>
              </w:numPr>
              <w:spacing w:line="276" w:lineRule="auto"/>
              <w:jc w:val="both"/>
              <w:rPr>
                <w:sz w:val="20"/>
                <w:szCs w:val="20"/>
              </w:rPr>
            </w:pPr>
            <w:r w:rsidRPr="00E8199A">
              <w:rPr>
                <w:sz w:val="20"/>
                <w:szCs w:val="20"/>
              </w:rPr>
              <w:t>რისკების მართვის სისტემებისა და თანამედროვე მეთოდების ეფექტიანი გამოყენების ღრმა და სისტემური ცოდნა</w:t>
            </w:r>
            <w:r w:rsidR="00694599">
              <w:rPr>
                <w:sz w:val="20"/>
                <w:szCs w:val="20"/>
                <w:lang w:val="ka-GE"/>
              </w:rPr>
              <w:t>;</w:t>
            </w:r>
          </w:p>
          <w:p w:rsidR="00BA5948" w:rsidRPr="00E8199A" w:rsidRDefault="000149B2" w:rsidP="00FB25AA">
            <w:pPr>
              <w:pStyle w:val="Default"/>
              <w:numPr>
                <w:ilvl w:val="0"/>
                <w:numId w:val="16"/>
              </w:numPr>
              <w:spacing w:line="276" w:lineRule="auto"/>
              <w:jc w:val="both"/>
              <w:rPr>
                <w:sz w:val="20"/>
                <w:szCs w:val="20"/>
              </w:rPr>
            </w:pPr>
            <w:r w:rsidRPr="00E8199A">
              <w:rPr>
                <w:sz w:val="20"/>
                <w:szCs w:val="20"/>
              </w:rPr>
              <w:t xml:space="preserve"> სავალუტო, საკრედიტო, საინვესტიციო, საფინანსო რისკების ანალიტიკურ</w:t>
            </w:r>
            <w:r w:rsidR="00694599">
              <w:rPr>
                <w:sz w:val="20"/>
                <w:szCs w:val="20"/>
                <w:lang w:val="ka-GE"/>
              </w:rPr>
              <w:t>ი</w:t>
            </w:r>
            <w:r w:rsidRPr="00E8199A">
              <w:rPr>
                <w:sz w:val="20"/>
                <w:szCs w:val="20"/>
              </w:rPr>
              <w:t>, მარეგულირებელ</w:t>
            </w:r>
            <w:r w:rsidR="00694599">
              <w:rPr>
                <w:sz w:val="20"/>
                <w:szCs w:val="20"/>
                <w:lang w:val="ka-GE"/>
              </w:rPr>
              <w:t>ი</w:t>
            </w:r>
            <w:r w:rsidRPr="00E8199A">
              <w:rPr>
                <w:sz w:val="20"/>
                <w:szCs w:val="20"/>
              </w:rPr>
              <w:t>, ინოვაციურ</w:t>
            </w:r>
            <w:r w:rsidR="00694599">
              <w:rPr>
                <w:sz w:val="20"/>
                <w:szCs w:val="20"/>
                <w:lang w:val="ka-GE"/>
              </w:rPr>
              <w:t>ი</w:t>
            </w:r>
            <w:r w:rsidRPr="00E8199A">
              <w:rPr>
                <w:sz w:val="20"/>
                <w:szCs w:val="20"/>
              </w:rPr>
              <w:t xml:space="preserve"> და დაცვით</w:t>
            </w:r>
            <w:r w:rsidR="00694599">
              <w:rPr>
                <w:sz w:val="20"/>
                <w:szCs w:val="20"/>
                <w:lang w:val="ka-GE"/>
              </w:rPr>
              <w:t>ი</w:t>
            </w:r>
            <w:r w:rsidRPr="00E8199A">
              <w:rPr>
                <w:sz w:val="20"/>
                <w:szCs w:val="20"/>
              </w:rPr>
              <w:t xml:space="preserve"> ფუნქციებ</w:t>
            </w:r>
            <w:r w:rsidR="00694599">
              <w:rPr>
                <w:sz w:val="20"/>
                <w:szCs w:val="20"/>
                <w:lang w:val="ka-GE"/>
              </w:rPr>
              <w:t>ი</w:t>
            </w:r>
            <w:r w:rsidRPr="00E8199A">
              <w:rPr>
                <w:sz w:val="20"/>
                <w:szCs w:val="20"/>
              </w:rPr>
              <w:t>,</w:t>
            </w:r>
            <w:r w:rsidR="00694599">
              <w:rPr>
                <w:sz w:val="20"/>
                <w:szCs w:val="20"/>
                <w:lang w:val="ka-GE"/>
              </w:rPr>
              <w:t xml:space="preserve"> </w:t>
            </w:r>
            <w:r w:rsidRPr="00E8199A">
              <w:rPr>
                <w:sz w:val="20"/>
                <w:szCs w:val="20"/>
              </w:rPr>
              <w:t>მსესხებლის კრედიტუნარიანობის შეფასების მაჩვენებლებ</w:t>
            </w:r>
            <w:r w:rsidR="00694599">
              <w:rPr>
                <w:sz w:val="20"/>
                <w:szCs w:val="20"/>
                <w:lang w:val="ka-GE"/>
              </w:rPr>
              <w:t>ი</w:t>
            </w:r>
            <w:r w:rsidRPr="00E8199A">
              <w:rPr>
                <w:sz w:val="20"/>
                <w:szCs w:val="20"/>
              </w:rPr>
              <w:t>ს კრიტერიუმებ</w:t>
            </w:r>
            <w:r w:rsidR="00694599">
              <w:rPr>
                <w:sz w:val="20"/>
                <w:szCs w:val="20"/>
                <w:lang w:val="ka-GE"/>
              </w:rPr>
              <w:t>ი</w:t>
            </w:r>
            <w:r w:rsidRPr="00E8199A">
              <w:rPr>
                <w:sz w:val="20"/>
                <w:szCs w:val="20"/>
              </w:rPr>
              <w:t xml:space="preserve">, </w:t>
            </w:r>
          </w:p>
          <w:p w:rsidR="00DF7769" w:rsidRDefault="00DF7769" w:rsidP="00884E83">
            <w:pPr>
              <w:rPr>
                <w:rFonts w:ascii="Sylfaen" w:hAnsi="Sylfaen"/>
                <w:b/>
                <w:lang w:val="ka-GE"/>
              </w:rPr>
            </w:pPr>
          </w:p>
          <w:p w:rsidR="00884E83" w:rsidRDefault="00DF7769" w:rsidP="00884E83">
            <w:pPr>
              <w:rPr>
                <w:rFonts w:ascii="Sylfaen" w:hAnsi="Sylfaen"/>
                <w:b/>
                <w:lang w:val="ka-GE"/>
              </w:rPr>
            </w:pPr>
            <w:r>
              <w:rPr>
                <w:rFonts w:ascii="Sylfaen" w:hAnsi="Sylfaen"/>
                <w:b/>
                <w:lang w:val="ka-GE"/>
              </w:rPr>
              <w:t xml:space="preserve">             </w:t>
            </w:r>
            <w:r w:rsidR="00884E83">
              <w:rPr>
                <w:rFonts w:ascii="Sylfaen" w:hAnsi="Sylfaen"/>
                <w:b/>
                <w:lang w:val="ka-GE"/>
              </w:rPr>
              <w:t>უნარი</w:t>
            </w:r>
          </w:p>
          <w:p w:rsidR="00DF7769" w:rsidRPr="00DF7769" w:rsidRDefault="00DF7769" w:rsidP="00DF7769">
            <w:pPr>
              <w:pStyle w:val="ListParagraph"/>
              <w:tabs>
                <w:tab w:val="left" w:pos="165"/>
                <w:tab w:val="left" w:pos="315"/>
              </w:tabs>
              <w:spacing w:after="0"/>
              <w:ind w:left="0"/>
              <w:contextualSpacing w:val="0"/>
              <w:jc w:val="both"/>
              <w:rPr>
                <w:rFonts w:ascii="Sylfaen" w:hAnsi="Sylfaen" w:cs="Sylfaen"/>
                <w:bCs/>
                <w:i/>
                <w:sz w:val="20"/>
                <w:szCs w:val="20"/>
                <w:u w:val="single"/>
                <w:lang w:val="ka-GE"/>
              </w:rPr>
            </w:pPr>
            <w:r>
              <w:rPr>
                <w:rFonts w:ascii="Sylfaen" w:hAnsi="Sylfaen" w:cs="Sylfaen"/>
                <w:bCs/>
                <w:i/>
                <w:sz w:val="20"/>
                <w:szCs w:val="20"/>
                <w:lang w:val="ka-GE"/>
              </w:rPr>
              <w:t xml:space="preserve">              </w:t>
            </w:r>
            <w:r w:rsidRPr="00DF7769">
              <w:rPr>
                <w:rFonts w:ascii="Sylfaen" w:hAnsi="Sylfaen" w:cs="Sylfaen"/>
                <w:bCs/>
                <w:i/>
                <w:sz w:val="20"/>
                <w:szCs w:val="20"/>
                <w:u w:val="single"/>
                <w:lang w:val="ka-GE"/>
              </w:rPr>
              <w:t xml:space="preserve">სტუდენტს შეუძლია </w:t>
            </w:r>
          </w:p>
          <w:p w:rsidR="009F4063" w:rsidRDefault="009F4063" w:rsidP="00FB25AA">
            <w:pPr>
              <w:pStyle w:val="Default"/>
              <w:numPr>
                <w:ilvl w:val="0"/>
                <w:numId w:val="17"/>
              </w:numPr>
              <w:spacing w:line="276" w:lineRule="auto"/>
              <w:jc w:val="both"/>
              <w:rPr>
                <w:sz w:val="20"/>
                <w:szCs w:val="20"/>
              </w:rPr>
            </w:pPr>
            <w:r>
              <w:rPr>
                <w:sz w:val="20"/>
                <w:szCs w:val="20"/>
              </w:rPr>
              <w:t>გლობალურ, მულტილატერალურ გარემოში ბიზნესის აქტუალური პრობლე</w:t>
            </w:r>
            <w:r w:rsidR="0025273F">
              <w:rPr>
                <w:sz w:val="20"/>
                <w:szCs w:val="20"/>
              </w:rPr>
              <w:softHyphen/>
            </w:r>
            <w:r>
              <w:rPr>
                <w:sz w:val="20"/>
                <w:szCs w:val="20"/>
              </w:rPr>
              <w:t>მატიკის იდენტიფიცირება, გლობალური მენეჯმენტის შესაძლებლობათა პრაქ</w:t>
            </w:r>
            <w:r w:rsidR="0025273F">
              <w:rPr>
                <w:sz w:val="20"/>
                <w:szCs w:val="20"/>
              </w:rPr>
              <w:softHyphen/>
            </w:r>
            <w:r>
              <w:rPr>
                <w:sz w:val="20"/>
                <w:szCs w:val="20"/>
              </w:rPr>
              <w:t>ტიკული გამოყენება, გლობალური ბიზნესის გარემოს, საერთაშორისო წარ</w:t>
            </w:r>
            <w:r w:rsidR="0025273F">
              <w:rPr>
                <w:sz w:val="20"/>
                <w:szCs w:val="20"/>
              </w:rPr>
              <w:softHyphen/>
            </w:r>
            <w:r>
              <w:rPr>
                <w:sz w:val="20"/>
                <w:szCs w:val="20"/>
              </w:rPr>
              <w:t>მოებისა და ლოგისტიკის შესაძლებლობათა კვლევა ინტერდისციპლი</w:t>
            </w:r>
            <w:r w:rsidR="0025273F">
              <w:rPr>
                <w:sz w:val="20"/>
                <w:szCs w:val="20"/>
              </w:rPr>
              <w:softHyphen/>
            </w:r>
            <w:r>
              <w:rPr>
                <w:sz w:val="20"/>
                <w:szCs w:val="20"/>
              </w:rPr>
              <w:t xml:space="preserve">ნარული მეთოდების გამოყენებით. </w:t>
            </w:r>
          </w:p>
          <w:p w:rsidR="009F4063" w:rsidRDefault="009F4063" w:rsidP="00FB25AA">
            <w:pPr>
              <w:pStyle w:val="Default"/>
              <w:numPr>
                <w:ilvl w:val="0"/>
                <w:numId w:val="17"/>
              </w:numPr>
              <w:spacing w:line="276" w:lineRule="auto"/>
              <w:jc w:val="both"/>
              <w:rPr>
                <w:sz w:val="20"/>
                <w:szCs w:val="20"/>
              </w:rPr>
            </w:pPr>
            <w:r>
              <w:rPr>
                <w:sz w:val="20"/>
                <w:szCs w:val="20"/>
              </w:rPr>
              <w:t xml:space="preserve">ბიზნეს-საქმიანობის რეგულირების სამართლებრივი ნორმების შესაბამისად ორგანიზაციის საქმიანობის დაგეგმვა და პოლიტიკის შემუშავება უახლესი მეთოდებისა და მიდგომების გამოყენებით; </w:t>
            </w:r>
          </w:p>
          <w:p w:rsidR="009F4063" w:rsidRDefault="009F4063" w:rsidP="00FB25AA">
            <w:pPr>
              <w:pStyle w:val="Default"/>
              <w:numPr>
                <w:ilvl w:val="0"/>
                <w:numId w:val="17"/>
              </w:numPr>
              <w:spacing w:line="276" w:lineRule="auto"/>
              <w:jc w:val="both"/>
              <w:rPr>
                <w:sz w:val="20"/>
                <w:szCs w:val="20"/>
              </w:rPr>
            </w:pPr>
            <w:r>
              <w:rPr>
                <w:sz w:val="20"/>
                <w:szCs w:val="20"/>
              </w:rPr>
              <w:t>ბიზნესის სფეროში კომპლექსური პრობლემების გადაწყვეტა თანამედროვე ლოგისტიკური მეთოდების გამოყენებით</w:t>
            </w:r>
            <w:r w:rsidR="00DF7769">
              <w:rPr>
                <w:sz w:val="20"/>
                <w:szCs w:val="20"/>
                <w:lang w:val="ka-GE"/>
              </w:rPr>
              <w:t>;</w:t>
            </w:r>
          </w:p>
          <w:p w:rsidR="00CC313E" w:rsidRDefault="009F4063" w:rsidP="00FB25AA">
            <w:pPr>
              <w:pStyle w:val="Default"/>
              <w:numPr>
                <w:ilvl w:val="0"/>
                <w:numId w:val="17"/>
              </w:numPr>
              <w:spacing w:line="276" w:lineRule="auto"/>
              <w:jc w:val="both"/>
              <w:rPr>
                <w:sz w:val="20"/>
                <w:szCs w:val="20"/>
              </w:rPr>
            </w:pPr>
            <w:r>
              <w:rPr>
                <w:sz w:val="20"/>
                <w:szCs w:val="20"/>
              </w:rPr>
              <w:t>ფინანსური რისკების მართვის სტრატეგიის განსაზღვრა და ფინანსური რისკების მართვის მეთოდების გამოყენება. ინვესტიციების მართვის ეფექტი</w:t>
            </w:r>
            <w:r w:rsidR="0025273F">
              <w:rPr>
                <w:sz w:val="20"/>
                <w:szCs w:val="20"/>
              </w:rPr>
              <w:softHyphen/>
            </w:r>
            <w:r>
              <w:rPr>
                <w:sz w:val="20"/>
                <w:szCs w:val="20"/>
              </w:rPr>
              <w:t>ანობის მაჩვენებლების განსაზღვრა რისკის გათვალისწინებით, ბანკის საკრე</w:t>
            </w:r>
            <w:r w:rsidR="0025273F">
              <w:rPr>
                <w:sz w:val="20"/>
                <w:szCs w:val="20"/>
              </w:rPr>
              <w:softHyphen/>
            </w:r>
            <w:r>
              <w:rPr>
                <w:sz w:val="20"/>
                <w:szCs w:val="20"/>
              </w:rPr>
              <w:t>დიტო პორტფელის რაციონირება და დივერსიფიცირება</w:t>
            </w:r>
            <w:r>
              <w:rPr>
                <w:rFonts w:ascii="Calibri" w:hAnsi="Calibri" w:cs="Calibri"/>
                <w:sz w:val="20"/>
                <w:szCs w:val="20"/>
              </w:rPr>
              <w:t xml:space="preserve">. </w:t>
            </w:r>
            <w:r>
              <w:rPr>
                <w:sz w:val="20"/>
                <w:szCs w:val="20"/>
              </w:rPr>
              <w:t>კრედიტების სტრუქტურირება, რეზერვების შექმნა საბანკო რისკების გადაფარვის მიზნით.</w:t>
            </w:r>
          </w:p>
          <w:p w:rsidR="009F4063" w:rsidRPr="009F4063" w:rsidRDefault="009F4063" w:rsidP="00E67C51">
            <w:pPr>
              <w:pStyle w:val="Default"/>
              <w:ind w:left="720"/>
              <w:rPr>
                <w:sz w:val="20"/>
                <w:szCs w:val="20"/>
              </w:rPr>
            </w:pPr>
          </w:p>
          <w:p w:rsidR="00DF7769" w:rsidRDefault="00DF7769" w:rsidP="00DF7769">
            <w:pPr>
              <w:pStyle w:val="ListParagraph"/>
              <w:tabs>
                <w:tab w:val="left" w:pos="150"/>
                <w:tab w:val="left" w:pos="315"/>
              </w:tabs>
              <w:spacing w:after="0" w:line="276" w:lineRule="auto"/>
              <w:ind w:left="0"/>
              <w:contextualSpacing w:val="0"/>
              <w:jc w:val="both"/>
              <w:rPr>
                <w:rFonts w:ascii="Sylfaen" w:hAnsi="Sylfaen" w:cs="Sylfaen"/>
                <w:bCs/>
                <w:i/>
                <w:sz w:val="20"/>
                <w:szCs w:val="20"/>
                <w:u w:val="single"/>
                <w:lang w:val="ka-GE"/>
              </w:rPr>
            </w:pPr>
            <w:r>
              <w:rPr>
                <w:rFonts w:ascii="Sylfaen" w:hAnsi="Sylfaen" w:cs="Sylfaen"/>
                <w:bCs/>
                <w:i/>
                <w:sz w:val="20"/>
                <w:szCs w:val="20"/>
                <w:lang w:val="ka-GE"/>
              </w:rPr>
              <w:t xml:space="preserve">              </w:t>
            </w:r>
            <w:r w:rsidRPr="00DF7769">
              <w:rPr>
                <w:rFonts w:ascii="Sylfaen" w:hAnsi="Sylfaen" w:cs="Sylfaen"/>
                <w:bCs/>
                <w:i/>
                <w:sz w:val="20"/>
                <w:szCs w:val="20"/>
                <w:u w:val="single"/>
                <w:lang w:val="ka-GE"/>
              </w:rPr>
              <w:t xml:space="preserve">სტუდენტს შეეძლება </w:t>
            </w:r>
          </w:p>
          <w:p w:rsidR="00F554A6" w:rsidRDefault="00F554A6" w:rsidP="00FB25AA">
            <w:pPr>
              <w:pStyle w:val="Default"/>
              <w:numPr>
                <w:ilvl w:val="0"/>
                <w:numId w:val="18"/>
              </w:numPr>
              <w:spacing w:line="276" w:lineRule="auto"/>
              <w:jc w:val="both"/>
              <w:rPr>
                <w:sz w:val="20"/>
                <w:szCs w:val="20"/>
              </w:rPr>
            </w:pPr>
            <w:r>
              <w:rPr>
                <w:sz w:val="20"/>
                <w:szCs w:val="20"/>
              </w:rPr>
              <w:t>გლობალურ ბიზნესზე გავლენის მქონე ფაქტორების შესწავლა, ინფორმაციის ანალიზისა და სინთეზის საფუძველზე ორგანიზაციის განვითარების გრძელვა</w:t>
            </w:r>
            <w:r w:rsidR="0025273F">
              <w:rPr>
                <w:sz w:val="20"/>
                <w:szCs w:val="20"/>
              </w:rPr>
              <w:softHyphen/>
            </w:r>
            <w:r>
              <w:rPr>
                <w:sz w:val="20"/>
                <w:szCs w:val="20"/>
              </w:rPr>
              <w:t>დიანი პერსპექტივების შესახებ არგუმენტირებული დასკვნების ჩამოყალიბება</w:t>
            </w:r>
            <w:r>
              <w:rPr>
                <w:rFonts w:ascii="AcadNusx" w:hAnsi="AcadNusx" w:cs="AcadNusx"/>
                <w:sz w:val="20"/>
                <w:szCs w:val="20"/>
              </w:rPr>
              <w:t xml:space="preserve">; </w:t>
            </w:r>
          </w:p>
          <w:p w:rsidR="00F554A6" w:rsidRDefault="00F554A6" w:rsidP="00FB25AA">
            <w:pPr>
              <w:pStyle w:val="Default"/>
              <w:numPr>
                <w:ilvl w:val="0"/>
                <w:numId w:val="18"/>
              </w:numPr>
              <w:spacing w:line="276" w:lineRule="auto"/>
              <w:jc w:val="both"/>
              <w:rPr>
                <w:sz w:val="20"/>
                <w:szCs w:val="20"/>
              </w:rPr>
            </w:pPr>
            <w:r>
              <w:rPr>
                <w:sz w:val="20"/>
                <w:szCs w:val="20"/>
              </w:rPr>
              <w:t>გლობალურ ბიზნესში ჩართული ორგანიზაციის კომერციულ საქმიანობაზე გარე ფაქტორების გავლენის შესწავლა-ანალიზი, საქმიანობაში არსებული პრობლემების იდენტიფიცირება, მათი წარმოქმნის ობიექტური მიზეზების დადგენა და გადაჭრის მიზნით ბიზნეს-გარემოს დინამიკური ანალიზი უახლე</w:t>
            </w:r>
            <w:r w:rsidR="0025273F">
              <w:rPr>
                <w:sz w:val="20"/>
                <w:szCs w:val="20"/>
              </w:rPr>
              <w:softHyphen/>
            </w:r>
            <w:r>
              <w:rPr>
                <w:sz w:val="20"/>
                <w:szCs w:val="20"/>
              </w:rPr>
              <w:t xml:space="preserve">სი კვლევების, თანამედროვე გამოცდილების და მოწინავე თეორიული კონცეფციებისა და მიდგომების გამოყენებით; </w:t>
            </w:r>
          </w:p>
          <w:p w:rsidR="00F554A6" w:rsidRDefault="00F554A6" w:rsidP="00FB25AA">
            <w:pPr>
              <w:pStyle w:val="Default"/>
              <w:numPr>
                <w:ilvl w:val="0"/>
                <w:numId w:val="18"/>
              </w:numPr>
              <w:spacing w:line="276" w:lineRule="auto"/>
              <w:jc w:val="both"/>
              <w:rPr>
                <w:sz w:val="20"/>
                <w:szCs w:val="20"/>
              </w:rPr>
            </w:pPr>
            <w:r>
              <w:rPr>
                <w:sz w:val="20"/>
                <w:szCs w:val="20"/>
              </w:rPr>
              <w:t xml:space="preserve">ბიზნეს-გარემოში მიმდინარე პროცესების, ბიზნესზე მოქმედი ფაქტორების და </w:t>
            </w:r>
            <w:r>
              <w:rPr>
                <w:sz w:val="20"/>
                <w:szCs w:val="20"/>
              </w:rPr>
              <w:lastRenderedPageBreak/>
              <w:t>საწარმოს ბიზნეს-საქმიანობის შესახებ რთული და არასრ</w:t>
            </w:r>
            <w:r w:rsidR="0025273F">
              <w:rPr>
                <w:sz w:val="20"/>
                <w:szCs w:val="20"/>
              </w:rPr>
              <w:t>ული ინფორმაციის კრიტიკული ანალი</w:t>
            </w:r>
            <w:r>
              <w:rPr>
                <w:sz w:val="20"/>
                <w:szCs w:val="20"/>
              </w:rPr>
              <w:t>ზისა და ბიზნეს-რისკების კვლევის შედეგად მიღებული ინფორმაციის ინოვაციური სინთეზი და საერთაშიროსო ბაზრებზე ორგანი</w:t>
            </w:r>
            <w:r w:rsidR="0025273F">
              <w:rPr>
                <w:sz w:val="20"/>
                <w:szCs w:val="20"/>
              </w:rPr>
              <w:softHyphen/>
            </w:r>
            <w:r>
              <w:rPr>
                <w:sz w:val="20"/>
                <w:szCs w:val="20"/>
              </w:rPr>
              <w:t xml:space="preserve">ზაციის ბიზნეს-საქმიანობის შესაძლებლობის, პერსპექტივების განსაზღვრა და დასაბუთება. </w:t>
            </w:r>
          </w:p>
          <w:p w:rsidR="00B868C2" w:rsidRDefault="00B868C2" w:rsidP="00884E83">
            <w:pPr>
              <w:rPr>
                <w:rFonts w:ascii="Sylfaen" w:hAnsi="Sylfaen"/>
                <w:b/>
                <w:lang w:val="ka-GE"/>
              </w:rPr>
            </w:pPr>
          </w:p>
          <w:p w:rsidR="007E6A64" w:rsidRDefault="007E6A64" w:rsidP="007E6A64">
            <w:pPr>
              <w:ind w:left="676"/>
              <w:rPr>
                <w:rFonts w:ascii="Sylfaen" w:hAnsi="Sylfaen"/>
                <w:b/>
                <w:lang w:val="ka-GE"/>
              </w:rPr>
            </w:pPr>
            <w:r>
              <w:rPr>
                <w:rFonts w:ascii="Sylfaen" w:hAnsi="Sylfaen"/>
                <w:b/>
                <w:lang w:val="ka-GE"/>
              </w:rPr>
              <w:t>პასუხისმგებლობა და ავტონომიურობა</w:t>
            </w:r>
          </w:p>
          <w:p w:rsidR="007E6A64" w:rsidRDefault="007E6A64" w:rsidP="007E6A64">
            <w:pPr>
              <w:pStyle w:val="ListParagraph"/>
              <w:spacing w:after="0"/>
              <w:ind w:left="676"/>
              <w:jc w:val="both"/>
              <w:rPr>
                <w:rFonts w:ascii="Sylfaen" w:hAnsi="Sylfaen" w:cs="Sylfaen"/>
                <w:bCs/>
                <w:i/>
                <w:sz w:val="20"/>
                <w:szCs w:val="20"/>
                <w:u w:val="single"/>
                <w:lang w:val="ka-GE"/>
              </w:rPr>
            </w:pPr>
            <w:r w:rsidRPr="00232697">
              <w:rPr>
                <w:rFonts w:ascii="Sylfaen" w:hAnsi="Sylfaen" w:cs="Sylfaen"/>
                <w:bCs/>
                <w:i/>
                <w:sz w:val="20"/>
                <w:szCs w:val="20"/>
                <w:u w:val="single"/>
                <w:lang w:val="ka-GE"/>
              </w:rPr>
              <w:t>სტუდენტს შეეძლება</w:t>
            </w:r>
          </w:p>
          <w:p w:rsidR="007E6A64" w:rsidRDefault="007E6A64" w:rsidP="007E6A64">
            <w:pPr>
              <w:pStyle w:val="ListParagraph"/>
              <w:spacing w:after="0"/>
              <w:ind w:left="676"/>
              <w:jc w:val="both"/>
              <w:rPr>
                <w:rFonts w:ascii="Sylfaen" w:hAnsi="Sylfaen" w:cs="Sylfaen"/>
                <w:bCs/>
                <w:i/>
                <w:sz w:val="20"/>
                <w:szCs w:val="20"/>
                <w:u w:val="single"/>
                <w:lang w:val="ka-GE"/>
              </w:rPr>
            </w:pPr>
          </w:p>
          <w:p w:rsidR="00B50EBE" w:rsidRDefault="00B50EBE" w:rsidP="00FB25AA">
            <w:pPr>
              <w:pStyle w:val="Default"/>
              <w:numPr>
                <w:ilvl w:val="0"/>
                <w:numId w:val="19"/>
              </w:numPr>
              <w:spacing w:line="276" w:lineRule="auto"/>
              <w:jc w:val="both"/>
              <w:rPr>
                <w:sz w:val="20"/>
                <w:szCs w:val="20"/>
              </w:rPr>
            </w:pPr>
            <w:r>
              <w:rPr>
                <w:sz w:val="20"/>
                <w:szCs w:val="20"/>
              </w:rPr>
              <w:t xml:space="preserve">დასკვნების, არგუმენტებისა და კვლევის მეთოდების შესახებ კომუნიკაცია აკადემიურ თუ პროფესიულ საზოგადოებასთან, აკადემიური პატიოსნების სტანდარტებისა და საინფორმაციო-საკომუნიკაციო ტექნოლოგიების მიღწევათა გათვალისწინებით; </w:t>
            </w:r>
          </w:p>
          <w:p w:rsidR="00B50EBE" w:rsidRPr="00B50EBE" w:rsidRDefault="00B50EBE" w:rsidP="00FB25AA">
            <w:pPr>
              <w:pStyle w:val="Default"/>
              <w:numPr>
                <w:ilvl w:val="0"/>
                <w:numId w:val="19"/>
              </w:numPr>
              <w:spacing w:line="276" w:lineRule="auto"/>
              <w:jc w:val="both"/>
              <w:rPr>
                <w:sz w:val="20"/>
                <w:szCs w:val="20"/>
              </w:rPr>
            </w:pPr>
            <w:r w:rsidRPr="00B50EBE">
              <w:rPr>
                <w:sz w:val="20"/>
                <w:szCs w:val="20"/>
              </w:rPr>
              <w:t xml:space="preserve">ბიზნეს-ურთიერთობების დამყარება, საქმიანი მოლაპარაკებების წარმართვა, კომუნიკაცია ბიზნეს-პარტნიორებთან და კლიენტებთან, კომუნიკაციის მიზნით სხვადასხვა საშუალებების, მათ შორის, საინფორმაციო-საკომუნიკაციო ტექნოლოგიების გამოყენება; </w:t>
            </w:r>
          </w:p>
          <w:p w:rsidR="00B50EBE" w:rsidRDefault="00B50EBE" w:rsidP="00FB25AA">
            <w:pPr>
              <w:pStyle w:val="Default"/>
              <w:numPr>
                <w:ilvl w:val="0"/>
                <w:numId w:val="19"/>
              </w:numPr>
              <w:spacing w:line="276" w:lineRule="auto"/>
              <w:jc w:val="both"/>
              <w:rPr>
                <w:sz w:val="20"/>
                <w:szCs w:val="20"/>
              </w:rPr>
            </w:pPr>
            <w:r>
              <w:rPr>
                <w:sz w:val="20"/>
                <w:szCs w:val="20"/>
              </w:rPr>
              <w:t xml:space="preserve">სამუშაო ჯგუფის წევრებთან კომუნიკაცია - სამუშაოს მიზნების და ამოცანების გამოკვეთა, მოსალოდნელი შედეგების აღწერა, შესრულებული სამუშაოს შეფასება, შრომითი კონფლიქტების მართვა, კონფლიქტის მოგვარება კომუნიკაციის გზით და სათანადო ღონისძიებების მომზადება; </w:t>
            </w:r>
          </w:p>
          <w:p w:rsidR="00B50EBE" w:rsidRDefault="00B50EBE" w:rsidP="00FB25AA">
            <w:pPr>
              <w:pStyle w:val="Default"/>
              <w:numPr>
                <w:ilvl w:val="0"/>
                <w:numId w:val="19"/>
              </w:numPr>
              <w:spacing w:line="276" w:lineRule="auto"/>
              <w:jc w:val="both"/>
              <w:rPr>
                <w:sz w:val="20"/>
                <w:szCs w:val="20"/>
              </w:rPr>
            </w:pPr>
            <w:r>
              <w:rPr>
                <w:sz w:val="20"/>
                <w:szCs w:val="20"/>
              </w:rPr>
              <w:t>საქმიანი მიმოწერა, დოკუმენტაციის შედგენა და ორგანიზაციის საქმიანო</w:t>
            </w:r>
            <w:r w:rsidR="0025273F">
              <w:rPr>
                <w:sz w:val="20"/>
                <w:szCs w:val="20"/>
              </w:rPr>
              <w:softHyphen/>
            </w:r>
            <w:r>
              <w:rPr>
                <w:sz w:val="20"/>
                <w:szCs w:val="20"/>
              </w:rPr>
              <w:t>ბასთან დაკავშირებული პრეზენტაციის დამოუკიდებლად მომზადება საინფორმაციო-საკომუნიკაციო ტექნოლოგიების გათვალისწინებით და დაინტერე</w:t>
            </w:r>
            <w:r w:rsidR="0025273F">
              <w:rPr>
                <w:sz w:val="20"/>
                <w:szCs w:val="20"/>
              </w:rPr>
              <w:softHyphen/>
            </w:r>
            <w:r>
              <w:rPr>
                <w:sz w:val="20"/>
                <w:szCs w:val="20"/>
              </w:rPr>
              <w:t xml:space="preserve">სებული პირებისთვის გაცნობა. </w:t>
            </w:r>
          </w:p>
          <w:p w:rsidR="00BD7C82" w:rsidRDefault="00BD7C82" w:rsidP="00FB25AA">
            <w:pPr>
              <w:pStyle w:val="Default"/>
              <w:numPr>
                <w:ilvl w:val="0"/>
                <w:numId w:val="20"/>
              </w:numPr>
              <w:spacing w:line="276" w:lineRule="auto"/>
              <w:ind w:left="720" w:hanging="360"/>
              <w:jc w:val="both"/>
              <w:rPr>
                <w:sz w:val="20"/>
                <w:szCs w:val="20"/>
              </w:rPr>
            </w:pPr>
            <w:r>
              <w:rPr>
                <w:sz w:val="20"/>
                <w:szCs w:val="20"/>
              </w:rPr>
              <w:t xml:space="preserve">ბიზნეს-საქმიანობასთან და ორგანიზაციის მენეჯმენტთან დაკავშირებული ინოვაციური მიდგომების და მოწინავე გამოცდილების გაზიარება, უახლესი მონაცემებისა და ინფორმაციის დამოუკიდებლად მოძიება და შესწავლა; </w:t>
            </w:r>
          </w:p>
          <w:p w:rsidR="00BD7C82" w:rsidRDefault="00BD7C82" w:rsidP="00FB25AA">
            <w:pPr>
              <w:pStyle w:val="Default"/>
              <w:numPr>
                <w:ilvl w:val="0"/>
                <w:numId w:val="20"/>
              </w:numPr>
              <w:spacing w:line="276" w:lineRule="auto"/>
              <w:ind w:left="720" w:hanging="360"/>
              <w:jc w:val="both"/>
              <w:rPr>
                <w:sz w:val="20"/>
                <w:szCs w:val="20"/>
              </w:rPr>
            </w:pPr>
            <w:r w:rsidRPr="00BD7C82">
              <w:rPr>
                <w:sz w:val="20"/>
                <w:szCs w:val="20"/>
              </w:rPr>
              <w:t xml:space="preserve">სწავლის პროცესის თავისებურებების გაცნობიერება და სტრატეგიულად დაგეგმვა; </w:t>
            </w:r>
          </w:p>
          <w:p w:rsidR="00BD7C82" w:rsidRPr="002A30BB" w:rsidRDefault="00BD7C82" w:rsidP="00BB6499">
            <w:pPr>
              <w:pStyle w:val="Default"/>
              <w:numPr>
                <w:ilvl w:val="0"/>
                <w:numId w:val="20"/>
              </w:numPr>
              <w:spacing w:line="276" w:lineRule="auto"/>
              <w:ind w:left="720" w:hanging="360"/>
              <w:jc w:val="both"/>
              <w:rPr>
                <w:sz w:val="20"/>
                <w:szCs w:val="20"/>
              </w:rPr>
            </w:pPr>
            <w:r w:rsidRPr="002A30BB">
              <w:rPr>
                <w:sz w:val="20"/>
                <w:szCs w:val="20"/>
              </w:rPr>
              <w:t xml:space="preserve"> დამოუკიდებლად ცოდნის და კომპეტენციების სრულყოფა და მუდმივი განახლება, სწავლის დამოუკიდებლად წარმართვა და შემდგომი (დოქტორანტურაში) სწავლის საჭიროებების ობიექტურად განსაზღვრა</w:t>
            </w:r>
            <w:r w:rsidR="002A30BB" w:rsidRPr="002A30BB">
              <w:rPr>
                <w:sz w:val="20"/>
                <w:szCs w:val="20"/>
                <w:lang w:val="ka-GE"/>
              </w:rPr>
              <w:t>;</w:t>
            </w:r>
          </w:p>
          <w:p w:rsidR="00D371D5" w:rsidRPr="00D371D5" w:rsidRDefault="00D371D5" w:rsidP="00FB25AA">
            <w:pPr>
              <w:pStyle w:val="Default"/>
              <w:numPr>
                <w:ilvl w:val="0"/>
                <w:numId w:val="21"/>
              </w:numPr>
              <w:spacing w:line="276" w:lineRule="auto"/>
              <w:rPr>
                <w:sz w:val="20"/>
                <w:szCs w:val="20"/>
              </w:rPr>
            </w:pPr>
            <w:r w:rsidRPr="00D371D5">
              <w:rPr>
                <w:sz w:val="20"/>
                <w:szCs w:val="20"/>
              </w:rPr>
              <w:t xml:space="preserve">ბიზნესის სფეროს თავისებურებების, ეთიკური, სოციალურ-ფსიქოლოფიური, სამართლებრივი, საზოგადოებრივი და კულტურათაშორისი ნორმების გათვალისწინების და დაცვის პასუხისმგებლობა; </w:t>
            </w:r>
          </w:p>
          <w:p w:rsidR="00D371D5" w:rsidRPr="00D371D5" w:rsidRDefault="00D371D5" w:rsidP="00FB25AA">
            <w:pPr>
              <w:pStyle w:val="Default"/>
              <w:numPr>
                <w:ilvl w:val="0"/>
                <w:numId w:val="21"/>
              </w:numPr>
              <w:spacing w:line="276" w:lineRule="auto"/>
              <w:rPr>
                <w:sz w:val="20"/>
                <w:szCs w:val="20"/>
              </w:rPr>
            </w:pPr>
            <w:r w:rsidRPr="00D371D5">
              <w:rPr>
                <w:sz w:val="20"/>
                <w:szCs w:val="20"/>
              </w:rPr>
              <w:t xml:space="preserve">პროფესიული და პიროვნული პასუხისმგებლობა; </w:t>
            </w:r>
          </w:p>
          <w:p w:rsidR="00D371D5" w:rsidRPr="00D371D5" w:rsidRDefault="00D371D5" w:rsidP="00FB25AA">
            <w:pPr>
              <w:pStyle w:val="Default"/>
              <w:numPr>
                <w:ilvl w:val="0"/>
                <w:numId w:val="21"/>
              </w:numPr>
              <w:spacing w:line="276" w:lineRule="auto"/>
              <w:rPr>
                <w:sz w:val="20"/>
                <w:szCs w:val="20"/>
              </w:rPr>
            </w:pPr>
            <w:r w:rsidRPr="00D371D5">
              <w:rPr>
                <w:sz w:val="20"/>
                <w:szCs w:val="20"/>
              </w:rPr>
              <w:t xml:space="preserve">ღირებულებებისადმი თავისი და სხვების დამოკიდებულების შეფასება და ახალი ღირებულებების დამკვიდრებაში წვლილის შეტანის მოტივაცია. </w:t>
            </w:r>
          </w:p>
          <w:p w:rsidR="0086313C" w:rsidRPr="00C91512" w:rsidRDefault="0086313C" w:rsidP="00D03DBF">
            <w:pPr>
              <w:spacing w:after="0" w:line="360" w:lineRule="auto"/>
              <w:rPr>
                <w:rFonts w:ascii="Sylfaen" w:hAnsi="Sylfaen"/>
                <w:color w:val="000000" w:themeColor="text1"/>
                <w:sz w:val="20"/>
                <w:szCs w:val="20"/>
              </w:rPr>
            </w:pPr>
          </w:p>
        </w:tc>
      </w:tr>
      <w:tr w:rsidR="007140E6" w:rsidRPr="00C91512" w:rsidTr="006042FD">
        <w:trPr>
          <w:trHeight w:val="495"/>
        </w:trPr>
        <w:tc>
          <w:tcPr>
            <w:tcW w:w="10890" w:type="dxa"/>
            <w:gridSpan w:val="2"/>
            <w:tcBorders>
              <w:top w:val="single" w:sz="4" w:space="0" w:color="auto"/>
              <w:left w:val="single" w:sz="4" w:space="0" w:color="auto"/>
              <w:bottom w:val="single" w:sz="4" w:space="0" w:color="auto"/>
              <w:right w:val="single" w:sz="4" w:space="0" w:color="auto"/>
            </w:tcBorders>
            <w:hideMark/>
          </w:tcPr>
          <w:p w:rsidR="007140E6" w:rsidRPr="00C91512" w:rsidRDefault="007140E6" w:rsidP="007140E6">
            <w:pPr>
              <w:spacing w:after="0" w:line="360" w:lineRule="auto"/>
              <w:jc w:val="center"/>
              <w:rPr>
                <w:rFonts w:ascii="Sylfaen" w:hAnsi="Sylfaen"/>
                <w:b/>
                <w:color w:val="000000" w:themeColor="text1"/>
                <w:sz w:val="20"/>
                <w:szCs w:val="20"/>
                <w:lang w:val="ka-GE"/>
              </w:rPr>
            </w:pPr>
            <w:r w:rsidRPr="00C91512">
              <w:rPr>
                <w:rFonts w:ascii="Sylfaen" w:hAnsi="Sylfaen"/>
                <w:b/>
                <w:color w:val="000000" w:themeColor="text1"/>
                <w:sz w:val="20"/>
                <w:szCs w:val="20"/>
              </w:rPr>
              <w:lastRenderedPageBreak/>
              <w:t>შინაარსი</w:t>
            </w:r>
          </w:p>
        </w:tc>
      </w:tr>
      <w:tr w:rsidR="00815527" w:rsidRPr="00C91512" w:rsidTr="007140E6">
        <w:trPr>
          <w:trHeight w:val="3053"/>
        </w:trPr>
        <w:tc>
          <w:tcPr>
            <w:tcW w:w="2639" w:type="dxa"/>
            <w:tcBorders>
              <w:top w:val="single" w:sz="4" w:space="0" w:color="auto"/>
              <w:left w:val="single" w:sz="4" w:space="0" w:color="auto"/>
              <w:bottom w:val="single" w:sz="4" w:space="0" w:color="auto"/>
              <w:right w:val="single" w:sz="4" w:space="0" w:color="auto"/>
            </w:tcBorders>
          </w:tcPr>
          <w:p w:rsidR="007161BC" w:rsidRPr="00C91512" w:rsidRDefault="007140E6" w:rsidP="00D03DBF">
            <w:pPr>
              <w:spacing w:after="0" w:line="360"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de-DE"/>
              </w:rPr>
              <w:lastRenderedPageBreak/>
              <w:t>1 კვირა</w:t>
            </w:r>
          </w:p>
        </w:tc>
        <w:tc>
          <w:tcPr>
            <w:tcW w:w="8251" w:type="dxa"/>
            <w:tcBorders>
              <w:top w:val="single" w:sz="4" w:space="0" w:color="auto"/>
              <w:left w:val="single" w:sz="4" w:space="0" w:color="auto"/>
              <w:bottom w:val="single" w:sz="4" w:space="0" w:color="auto"/>
              <w:right w:val="single" w:sz="4" w:space="0" w:color="auto"/>
            </w:tcBorders>
          </w:tcPr>
          <w:p w:rsidR="007161BC" w:rsidRPr="00C91512" w:rsidRDefault="007161BC" w:rsidP="0098530B">
            <w:pPr>
              <w:spacing w:after="0" w:line="240" w:lineRule="auto"/>
              <w:jc w:val="both"/>
              <w:rPr>
                <w:rFonts w:ascii="AcadNusx" w:hAnsi="AcadNusx"/>
                <w:color w:val="000000" w:themeColor="text1"/>
                <w:sz w:val="20"/>
                <w:szCs w:val="20"/>
              </w:rPr>
            </w:pPr>
          </w:p>
          <w:p w:rsidR="007161BC" w:rsidRPr="00C91512" w:rsidRDefault="007161BC" w:rsidP="00893C5C">
            <w:pPr>
              <w:numPr>
                <w:ilvl w:val="0"/>
                <w:numId w:val="1"/>
              </w:numPr>
              <w:spacing w:after="0" w:line="240" w:lineRule="auto"/>
              <w:rPr>
                <w:rFonts w:ascii="Sylfaen" w:hAnsi="Sylfaen"/>
                <w:color w:val="000000" w:themeColor="text1"/>
                <w:sz w:val="20"/>
                <w:szCs w:val="20"/>
                <w:lang w:val="ka-GE"/>
              </w:rPr>
            </w:pPr>
            <w:r w:rsidRPr="00C91512">
              <w:rPr>
                <w:rFonts w:ascii="Sylfaen" w:hAnsi="Sylfaen"/>
                <w:color w:val="000000" w:themeColor="text1"/>
                <w:sz w:val="20"/>
                <w:szCs w:val="20"/>
                <w:lang w:val="de-DE"/>
              </w:rPr>
              <w:t xml:space="preserve">– </w:t>
            </w:r>
            <w:r w:rsidRPr="00C91512">
              <w:rPr>
                <w:rFonts w:ascii="Sylfaen" w:hAnsi="Sylfaen"/>
                <w:color w:val="000000" w:themeColor="text1"/>
                <w:sz w:val="20"/>
                <w:szCs w:val="20"/>
                <w:lang w:val="ka-GE"/>
              </w:rPr>
              <w:t>სილაბუსის გაცნობა</w:t>
            </w:r>
          </w:p>
          <w:p w:rsidR="007161BC" w:rsidRPr="00C91512" w:rsidRDefault="007161BC" w:rsidP="00893C5C">
            <w:pPr>
              <w:numPr>
                <w:ilvl w:val="0"/>
                <w:numId w:val="1"/>
              </w:numPr>
              <w:spacing w:after="0" w:line="240" w:lineRule="auto"/>
              <w:rPr>
                <w:rFonts w:ascii="Sylfaen" w:hAnsi="Sylfaen"/>
                <w:color w:val="000000" w:themeColor="text1"/>
                <w:sz w:val="20"/>
                <w:szCs w:val="20"/>
                <w:lang w:val="ka-GE"/>
              </w:rPr>
            </w:pPr>
            <w:r w:rsidRPr="00C91512">
              <w:rPr>
                <w:rFonts w:ascii="Sylfaen" w:hAnsi="Sylfaen"/>
                <w:color w:val="000000" w:themeColor="text1"/>
                <w:sz w:val="20"/>
                <w:szCs w:val="20"/>
                <w:lang w:val="ka-GE"/>
              </w:rPr>
              <w:t>შეფასების სისტემის გაცნობა</w:t>
            </w:r>
          </w:p>
          <w:p w:rsidR="007161BC" w:rsidRPr="00C91512" w:rsidRDefault="007161BC" w:rsidP="00893C5C">
            <w:pPr>
              <w:numPr>
                <w:ilvl w:val="0"/>
                <w:numId w:val="1"/>
              </w:numPr>
              <w:spacing w:after="0" w:line="240" w:lineRule="auto"/>
              <w:rPr>
                <w:rFonts w:ascii="Sylfaen" w:hAnsi="Sylfaen"/>
                <w:color w:val="000000" w:themeColor="text1"/>
                <w:sz w:val="20"/>
                <w:szCs w:val="20"/>
                <w:lang w:val="ka-GE"/>
              </w:rPr>
            </w:pPr>
            <w:r w:rsidRPr="00C91512">
              <w:rPr>
                <w:rFonts w:ascii="Sylfaen" w:hAnsi="Sylfaen"/>
                <w:color w:val="000000" w:themeColor="text1"/>
                <w:sz w:val="20"/>
                <w:szCs w:val="20"/>
                <w:lang w:val="ka-GE"/>
              </w:rPr>
              <w:t>დისციპლინის ზოგადი მიმოხილვა</w:t>
            </w:r>
          </w:p>
          <w:p w:rsidR="007140E6" w:rsidRDefault="007140E6" w:rsidP="007140E6">
            <w:pPr>
              <w:spacing w:after="0" w:line="360" w:lineRule="auto"/>
              <w:rPr>
                <w:rFonts w:ascii="Sylfaen" w:hAnsi="Sylfaen"/>
                <w:b/>
                <w:color w:val="000000" w:themeColor="text1"/>
                <w:sz w:val="20"/>
                <w:szCs w:val="20"/>
                <w:lang w:val="ka-GE"/>
              </w:rPr>
            </w:pPr>
          </w:p>
          <w:p w:rsidR="00F461BC" w:rsidRPr="00F461BC" w:rsidRDefault="00517BDE" w:rsidP="00FB25AA">
            <w:pPr>
              <w:pStyle w:val="ListParagraph"/>
              <w:numPr>
                <w:ilvl w:val="0"/>
                <w:numId w:val="14"/>
              </w:numPr>
              <w:spacing w:after="200" w:line="276" w:lineRule="auto"/>
              <w:rPr>
                <w:rFonts w:ascii="Sylfaen" w:hAnsi="Sylfaen"/>
                <w:b/>
                <w:sz w:val="20"/>
                <w:szCs w:val="20"/>
                <w:lang w:val="ka-GE"/>
              </w:rPr>
            </w:pPr>
            <w:r>
              <w:rPr>
                <w:rFonts w:ascii="Sylfaen" w:hAnsi="Sylfaen"/>
                <w:b/>
                <w:color w:val="000000" w:themeColor="text1"/>
                <w:sz w:val="20"/>
                <w:szCs w:val="20"/>
                <w:lang w:val="ka-GE"/>
              </w:rPr>
              <w:t>ლექცია 1სთ:</w:t>
            </w:r>
            <w:r w:rsidR="007161BC" w:rsidRPr="00C91512">
              <w:rPr>
                <w:rFonts w:ascii="Sylfaen" w:hAnsi="Sylfaen"/>
                <w:b/>
                <w:color w:val="000000" w:themeColor="text1"/>
                <w:sz w:val="20"/>
                <w:szCs w:val="20"/>
                <w:lang w:val="ka-GE"/>
              </w:rPr>
              <w:t xml:space="preserve"> </w:t>
            </w:r>
            <w:r w:rsidR="0098530B">
              <w:rPr>
                <w:rFonts w:ascii="Sylfaen" w:hAnsi="Sylfaen"/>
                <w:b/>
                <w:color w:val="000000" w:themeColor="text1"/>
                <w:sz w:val="20"/>
                <w:szCs w:val="20"/>
              </w:rPr>
              <w:t xml:space="preserve"> </w:t>
            </w:r>
            <w:r w:rsidR="00F461BC" w:rsidRPr="00F461BC">
              <w:rPr>
                <w:rFonts w:ascii="Sylfaen" w:hAnsi="Sylfaen" w:cs="Sylfaen"/>
                <w:b/>
                <w:sz w:val="20"/>
                <w:szCs w:val="20"/>
                <w:lang w:val="ka-GE"/>
              </w:rPr>
              <w:t>გლობალიზაცია</w:t>
            </w:r>
          </w:p>
          <w:p w:rsidR="00F461BC" w:rsidRPr="008F44BB" w:rsidRDefault="00F461BC" w:rsidP="00F461BC">
            <w:pPr>
              <w:rPr>
                <w:rFonts w:ascii="Sylfaen" w:hAnsi="Sylfaen"/>
                <w:sz w:val="20"/>
                <w:szCs w:val="20"/>
                <w:lang w:val="ka-GE"/>
              </w:rPr>
            </w:pPr>
            <w:r w:rsidRPr="008F44BB">
              <w:rPr>
                <w:rFonts w:ascii="Sylfaen" w:hAnsi="Sylfaen"/>
                <w:sz w:val="20"/>
                <w:szCs w:val="20"/>
                <w:lang w:val="ka-GE"/>
              </w:rPr>
              <w:t>გლობალიზაციის არსი და მნიშვნელობა, გლობალიზაციის სახეები, გლობალიზაციის საფუძვლები, გლობალურ ეკონომიკაში მიმდინარე სტრუქტურული ცვლილებები, მსოფლიო წესრიგში მომხდარი ცვლილებების ზეგავლენა გლობალურ ბიზნესზე, ოცდამეერთე საუკუნის გლობალური ეკონომიკა, გლობალიზაციის შესახებ მიმდინარე დისკუსია, გლობალიზაციის გავლენა საქართველოს ეროვნულ ეკონომიკაზე.</w:t>
            </w:r>
          </w:p>
          <w:p w:rsidR="00E123EB" w:rsidRDefault="00E123EB" w:rsidP="007140E6">
            <w:pPr>
              <w:spacing w:after="0" w:line="360" w:lineRule="auto"/>
              <w:rPr>
                <w:rFonts w:ascii="Sylfaen" w:hAnsi="Sylfaen"/>
                <w:b/>
                <w:color w:val="000000" w:themeColor="text1"/>
                <w:sz w:val="20"/>
                <w:szCs w:val="20"/>
                <w:lang w:val="ka-GE"/>
              </w:rPr>
            </w:pPr>
          </w:p>
          <w:p w:rsidR="007161BC" w:rsidRDefault="00517BDE" w:rsidP="007140E6">
            <w:pPr>
              <w:spacing w:after="0" w:line="360" w:lineRule="auto"/>
              <w:rPr>
                <w:rFonts w:ascii="Sylfaen" w:hAnsi="Sylfaen"/>
                <w:b/>
                <w:color w:val="000000" w:themeColor="text1"/>
                <w:sz w:val="20"/>
                <w:szCs w:val="20"/>
                <w:lang w:val="ka-GE"/>
              </w:rPr>
            </w:pPr>
            <w:r>
              <w:rPr>
                <w:rFonts w:ascii="Sylfaen" w:hAnsi="Sylfaen"/>
                <w:b/>
                <w:color w:val="000000" w:themeColor="text1"/>
                <w:sz w:val="20"/>
                <w:szCs w:val="20"/>
                <w:lang w:val="ka-GE"/>
              </w:rPr>
              <w:t xml:space="preserve">პრაქტიკული მეცადინეობა 2სთ: </w:t>
            </w:r>
          </w:p>
          <w:p w:rsidR="00367889" w:rsidRDefault="00A50325" w:rsidP="00A50325">
            <w:pPr>
              <w:rPr>
                <w:rFonts w:ascii="Sylfaen" w:hAnsi="Sylfaen"/>
                <w:sz w:val="20"/>
                <w:szCs w:val="20"/>
                <w:lang w:val="ka-GE"/>
              </w:rPr>
            </w:pPr>
            <w:r w:rsidRPr="006B48C5">
              <w:rPr>
                <w:rFonts w:ascii="Sylfaen" w:hAnsi="Sylfaen"/>
                <w:b/>
                <w:sz w:val="20"/>
                <w:szCs w:val="20"/>
                <w:u w:color="FF0000"/>
              </w:rPr>
              <w:t>ჯგუფური</w:t>
            </w:r>
            <w:r w:rsidRPr="006B48C5">
              <w:rPr>
                <w:rFonts w:ascii="Sylfaen" w:hAnsi="Sylfaen"/>
                <w:b/>
                <w:sz w:val="20"/>
                <w:szCs w:val="20"/>
                <w:lang w:val="ka-GE"/>
              </w:rPr>
              <w:t xml:space="preserve"> </w:t>
            </w:r>
            <w:r w:rsidRPr="006B48C5">
              <w:rPr>
                <w:rFonts w:ascii="Sylfaen" w:hAnsi="Sylfaen"/>
                <w:b/>
                <w:sz w:val="20"/>
                <w:szCs w:val="20"/>
                <w:u w:color="FF0000"/>
              </w:rPr>
              <w:t>მუშაობა</w:t>
            </w:r>
            <w:r w:rsidRPr="006B48C5">
              <w:rPr>
                <w:rFonts w:ascii="Sylfaen" w:hAnsi="Sylfaen"/>
                <w:b/>
                <w:sz w:val="20"/>
                <w:szCs w:val="20"/>
                <w:lang w:val="ka-GE"/>
              </w:rPr>
              <w:t xml:space="preserve">, </w:t>
            </w:r>
            <w:r w:rsidRPr="006B48C5">
              <w:rPr>
                <w:rFonts w:ascii="Sylfaen" w:hAnsi="Sylfaen"/>
                <w:b/>
                <w:sz w:val="20"/>
                <w:szCs w:val="20"/>
                <w:u w:color="FF0000"/>
              </w:rPr>
              <w:t>დისკუსია</w:t>
            </w:r>
            <w:r w:rsidRPr="006B48C5">
              <w:rPr>
                <w:rFonts w:ascii="Sylfaen" w:hAnsi="Sylfaen"/>
                <w:b/>
                <w:sz w:val="20"/>
                <w:szCs w:val="20"/>
              </w:rPr>
              <w:t xml:space="preserve"> </w:t>
            </w:r>
            <w:r w:rsidRPr="006B48C5">
              <w:rPr>
                <w:rFonts w:ascii="Sylfaen" w:hAnsi="Sylfaen"/>
                <w:b/>
                <w:sz w:val="20"/>
                <w:szCs w:val="20"/>
                <w:u w:color="FF0000"/>
              </w:rPr>
              <w:t>თემაზე</w:t>
            </w:r>
            <w:r w:rsidRPr="006B48C5">
              <w:rPr>
                <w:rFonts w:ascii="Sylfaen" w:hAnsi="Sylfaen"/>
                <w:b/>
                <w:sz w:val="20"/>
                <w:szCs w:val="20"/>
              </w:rPr>
              <w:t xml:space="preserve"> : </w:t>
            </w:r>
            <w:r w:rsidR="00367889" w:rsidRPr="008F44BB">
              <w:rPr>
                <w:rFonts w:ascii="Sylfaen" w:hAnsi="Sylfaen"/>
                <w:sz w:val="20"/>
                <w:szCs w:val="20"/>
                <w:lang w:val="ka-GE"/>
              </w:rPr>
              <w:t xml:space="preserve">ოცდამეერთე საუკუნის გლობალური ეკონომიკა, </w:t>
            </w:r>
          </w:p>
          <w:p w:rsidR="00A50325" w:rsidRPr="006B48C5" w:rsidRDefault="00A50325" w:rsidP="00A50325">
            <w:pPr>
              <w:rPr>
                <w:rFonts w:ascii="Sylfaen" w:hAnsi="Sylfaen"/>
                <w:sz w:val="20"/>
                <w:szCs w:val="20"/>
                <w:lang w:val="ka-GE"/>
              </w:rPr>
            </w:pPr>
            <w:r w:rsidRPr="006B48C5">
              <w:rPr>
                <w:rFonts w:ascii="Sylfaen" w:hAnsi="Sylfaen"/>
                <w:b/>
                <w:sz w:val="20"/>
                <w:szCs w:val="20"/>
                <w:u w:color="FF0000"/>
              </w:rPr>
              <w:t>დავალება</w:t>
            </w:r>
            <w:r w:rsidRPr="006B48C5">
              <w:rPr>
                <w:rFonts w:ascii="Sylfaen" w:hAnsi="Sylfaen"/>
                <w:b/>
                <w:sz w:val="20"/>
                <w:szCs w:val="20"/>
                <w:lang w:val="ka-GE"/>
              </w:rPr>
              <w:t xml:space="preserve">: </w:t>
            </w:r>
            <w:r w:rsidRPr="006B48C5">
              <w:rPr>
                <w:rFonts w:ascii="Sylfaen" w:hAnsi="Sylfaen"/>
                <w:sz w:val="20"/>
                <w:szCs w:val="20"/>
                <w:lang w:val="ka-GE"/>
              </w:rPr>
              <w:t xml:space="preserve">ლექციაზე და პრაქტიკულ მეცადინეობაზე </w:t>
            </w:r>
            <w:r w:rsidRPr="006B48C5">
              <w:rPr>
                <w:rFonts w:ascii="Sylfaen" w:hAnsi="Sylfaen"/>
                <w:sz w:val="20"/>
                <w:szCs w:val="20"/>
                <w:u w:color="FF0000"/>
              </w:rPr>
              <w:t>განხილული</w:t>
            </w:r>
            <w:r w:rsidRPr="006B48C5">
              <w:rPr>
                <w:rFonts w:ascii="Sylfaen" w:hAnsi="Sylfaen"/>
                <w:sz w:val="20"/>
                <w:szCs w:val="20"/>
                <w:lang w:val="ka-GE"/>
              </w:rPr>
              <w:t xml:space="preserve"> </w:t>
            </w:r>
            <w:r w:rsidRPr="006B48C5">
              <w:rPr>
                <w:rFonts w:ascii="Sylfaen" w:hAnsi="Sylfaen"/>
                <w:sz w:val="20"/>
                <w:szCs w:val="20"/>
                <w:u w:color="FF0000"/>
              </w:rPr>
              <w:t>მასალის</w:t>
            </w:r>
            <w:r w:rsidRPr="006B48C5">
              <w:rPr>
                <w:rFonts w:ascii="Sylfaen" w:hAnsi="Sylfaen"/>
                <w:sz w:val="20"/>
                <w:szCs w:val="20"/>
                <w:lang w:val="ka-GE"/>
              </w:rPr>
              <w:t xml:space="preserve"> </w:t>
            </w:r>
            <w:r w:rsidRPr="006B48C5">
              <w:rPr>
                <w:rFonts w:ascii="Sylfaen" w:hAnsi="Sylfaen"/>
                <w:sz w:val="20"/>
                <w:szCs w:val="20"/>
                <w:u w:color="FF0000"/>
              </w:rPr>
              <w:t>დასწავლა</w:t>
            </w:r>
            <w:r w:rsidRPr="006B48C5">
              <w:rPr>
                <w:rFonts w:ascii="Sylfaen" w:hAnsi="Sylfaen"/>
                <w:sz w:val="20"/>
                <w:szCs w:val="20"/>
                <w:lang w:val="ka-GE"/>
              </w:rPr>
              <w:t>.</w:t>
            </w:r>
          </w:p>
          <w:p w:rsidR="003D5620" w:rsidRPr="00C91512" w:rsidRDefault="003D5620" w:rsidP="005503A7">
            <w:pPr>
              <w:spacing w:after="0" w:line="276" w:lineRule="auto"/>
              <w:jc w:val="both"/>
              <w:rPr>
                <w:rFonts w:ascii="Sylfaen" w:hAnsi="Sylfaen"/>
                <w:b/>
                <w:color w:val="000000" w:themeColor="text1"/>
                <w:sz w:val="20"/>
                <w:szCs w:val="20"/>
                <w:lang w:val="ka-GE"/>
              </w:rPr>
            </w:pPr>
          </w:p>
        </w:tc>
      </w:tr>
      <w:tr w:rsidR="00815527" w:rsidRPr="00C91512" w:rsidTr="007140E6">
        <w:tc>
          <w:tcPr>
            <w:tcW w:w="2639" w:type="dxa"/>
            <w:tcBorders>
              <w:top w:val="single" w:sz="4" w:space="0" w:color="auto"/>
              <w:left w:val="single" w:sz="4" w:space="0" w:color="auto"/>
              <w:bottom w:val="single" w:sz="4" w:space="0" w:color="auto"/>
              <w:right w:val="single" w:sz="4" w:space="0" w:color="auto"/>
            </w:tcBorders>
            <w:vAlign w:val="center"/>
          </w:tcPr>
          <w:p w:rsidR="007161BC" w:rsidRPr="00C91512" w:rsidRDefault="007140E6"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t>2 კვირა</w:t>
            </w:r>
          </w:p>
        </w:tc>
        <w:tc>
          <w:tcPr>
            <w:tcW w:w="8251" w:type="dxa"/>
            <w:tcBorders>
              <w:top w:val="single" w:sz="4" w:space="0" w:color="auto"/>
              <w:left w:val="single" w:sz="4" w:space="0" w:color="auto"/>
              <w:bottom w:val="single" w:sz="4" w:space="0" w:color="auto"/>
              <w:right w:val="single" w:sz="4" w:space="0" w:color="auto"/>
            </w:tcBorders>
          </w:tcPr>
          <w:p w:rsidR="00367889" w:rsidRPr="00367889" w:rsidRDefault="00517BDE" w:rsidP="00367889">
            <w:pPr>
              <w:spacing w:after="200" w:line="276" w:lineRule="auto"/>
              <w:rPr>
                <w:rFonts w:ascii="Sylfaen" w:hAnsi="Sylfaen"/>
                <w:sz w:val="20"/>
                <w:szCs w:val="20"/>
                <w:lang w:val="ka-GE"/>
              </w:rPr>
            </w:pPr>
            <w:r>
              <w:rPr>
                <w:rFonts w:ascii="Sylfaen" w:hAnsi="Sylfaen" w:cs="Sylfaen"/>
                <w:b/>
                <w:color w:val="000000" w:themeColor="text1"/>
                <w:sz w:val="20"/>
                <w:szCs w:val="20"/>
                <w:lang w:val="ka-GE"/>
              </w:rPr>
              <w:t>ლექცია 1სთ:</w:t>
            </w:r>
            <w:r w:rsidR="007748CB" w:rsidRPr="00367889">
              <w:rPr>
                <w:rFonts w:ascii="Sylfaen" w:hAnsi="Sylfaen"/>
                <w:b/>
                <w:color w:val="000000" w:themeColor="text1"/>
                <w:sz w:val="20"/>
                <w:szCs w:val="20"/>
                <w:lang w:val="ka-GE"/>
              </w:rPr>
              <w:t xml:space="preserve">  </w:t>
            </w:r>
            <w:r w:rsidR="00367889" w:rsidRPr="00367889">
              <w:rPr>
                <w:rFonts w:ascii="Sylfaen" w:hAnsi="Sylfaen"/>
                <w:b/>
                <w:sz w:val="20"/>
                <w:szCs w:val="20"/>
                <w:lang w:val="ka-GE"/>
              </w:rPr>
              <w:t>ეროვნული განსხვავებების ზეგავლენა ეკონომიკურ პოლიტიკაზე</w:t>
            </w:r>
          </w:p>
          <w:p w:rsidR="00367889" w:rsidRDefault="00367889" w:rsidP="00367889">
            <w:pPr>
              <w:rPr>
                <w:rFonts w:ascii="Sylfaen" w:hAnsi="Sylfaen"/>
                <w:sz w:val="20"/>
                <w:szCs w:val="20"/>
                <w:lang w:val="ka-GE"/>
              </w:rPr>
            </w:pPr>
            <w:r>
              <w:rPr>
                <w:rFonts w:ascii="Sylfaen" w:hAnsi="Sylfaen"/>
                <w:sz w:val="20"/>
                <w:szCs w:val="20"/>
                <w:lang w:val="ka-GE"/>
              </w:rPr>
              <w:t>პოლიტიკური სისტემები, ეკონომიკური სისტემები, საკანონმდებლო სისტემები, ეკონომიკური პოლიტიკა და ეკონომიკური პროგრესი, გარდამავალი ქვეყნები, ახალი მსოფლიო წესრიგი და გლობალური ტერორიზმი.</w:t>
            </w:r>
          </w:p>
          <w:p w:rsidR="005503A7" w:rsidRDefault="00990E43" w:rsidP="00D54A50">
            <w:pPr>
              <w:spacing w:after="0" w:line="276" w:lineRule="auto"/>
              <w:jc w:val="both"/>
              <w:rPr>
                <w:rFonts w:ascii="Sylfaen" w:hAnsi="Sylfaen"/>
                <w:b/>
                <w:color w:val="000000" w:themeColor="text1"/>
                <w:sz w:val="20"/>
                <w:szCs w:val="20"/>
              </w:rPr>
            </w:pPr>
            <w:r w:rsidRPr="00C91512">
              <w:rPr>
                <w:rFonts w:ascii="Sylfaen" w:hAnsi="Sylfaen"/>
                <w:b/>
                <w:color w:val="000000" w:themeColor="text1"/>
                <w:sz w:val="20"/>
                <w:szCs w:val="20"/>
                <w:lang w:val="ka-GE"/>
              </w:rPr>
              <w:t>პრაქტიკული მეცადინეობა:</w:t>
            </w:r>
          </w:p>
          <w:p w:rsidR="00990E43" w:rsidRPr="0071037F" w:rsidRDefault="005503A7" w:rsidP="00D54A50">
            <w:pPr>
              <w:spacing w:after="0" w:line="276" w:lineRule="auto"/>
              <w:rPr>
                <w:rFonts w:ascii="Sylfaen" w:hAnsi="Sylfaen"/>
                <w:b/>
                <w:color w:val="000000" w:themeColor="text1"/>
                <w:sz w:val="20"/>
                <w:szCs w:val="20"/>
              </w:rPr>
            </w:pPr>
            <w:r w:rsidRPr="00893C5C">
              <w:rPr>
                <w:rFonts w:ascii="Sylfaen" w:hAnsi="Sylfaen"/>
                <w:sz w:val="20"/>
                <w:szCs w:val="20"/>
                <w:u w:color="FF0000"/>
                <w:lang w:val="ka-GE"/>
              </w:rPr>
              <w:t>შესწავლილი</w:t>
            </w:r>
            <w:r w:rsidRPr="00893C5C">
              <w:rPr>
                <w:rFonts w:ascii="Sylfaen" w:hAnsi="Sylfaen"/>
                <w:sz w:val="20"/>
                <w:szCs w:val="20"/>
                <w:lang w:val="ka-GE"/>
              </w:rPr>
              <w:t xml:space="preserve"> </w:t>
            </w:r>
            <w:r w:rsidRPr="00893C5C">
              <w:rPr>
                <w:rFonts w:ascii="Sylfaen" w:hAnsi="Sylfaen"/>
                <w:sz w:val="20"/>
                <w:szCs w:val="20"/>
                <w:u w:color="FF0000"/>
                <w:lang w:val="ka-GE"/>
              </w:rPr>
              <w:t>მასალის</w:t>
            </w:r>
            <w:r w:rsidRPr="00893C5C">
              <w:rPr>
                <w:rFonts w:ascii="Sylfaen" w:hAnsi="Sylfaen"/>
                <w:sz w:val="20"/>
                <w:szCs w:val="20"/>
                <w:lang w:val="ka-GE"/>
              </w:rPr>
              <w:t xml:space="preserve"> </w:t>
            </w:r>
            <w:r w:rsidRPr="00893C5C">
              <w:rPr>
                <w:rFonts w:ascii="Sylfaen" w:hAnsi="Sylfaen"/>
                <w:sz w:val="20"/>
                <w:szCs w:val="20"/>
                <w:u w:color="FF0000"/>
                <w:lang w:val="ka-GE"/>
              </w:rPr>
              <w:t>ზეპირი</w:t>
            </w:r>
            <w:r w:rsidRPr="00893C5C">
              <w:rPr>
                <w:rFonts w:ascii="Sylfaen" w:hAnsi="Sylfaen"/>
                <w:sz w:val="20"/>
                <w:szCs w:val="20"/>
                <w:lang w:val="ka-GE"/>
              </w:rPr>
              <w:t xml:space="preserve"> </w:t>
            </w:r>
            <w:r w:rsidRPr="00893C5C">
              <w:rPr>
                <w:rFonts w:ascii="Sylfaen" w:hAnsi="Sylfaen"/>
                <w:sz w:val="20"/>
                <w:szCs w:val="20"/>
                <w:u w:color="FF0000"/>
                <w:lang w:val="ka-GE"/>
              </w:rPr>
              <w:t>პრეზენტაცია</w:t>
            </w:r>
            <w:r w:rsidR="0071037F">
              <w:rPr>
                <w:rFonts w:ascii="Sylfaen" w:hAnsi="Sylfaen"/>
                <w:sz w:val="20"/>
                <w:szCs w:val="20"/>
              </w:rPr>
              <w:t>.</w:t>
            </w:r>
          </w:p>
          <w:p w:rsidR="00DF1172" w:rsidRDefault="00774437" w:rsidP="00DF1172">
            <w:pPr>
              <w:spacing w:after="0"/>
              <w:rPr>
                <w:rFonts w:ascii="Sylfaen" w:hAnsi="Sylfaen"/>
                <w:lang w:val="ka-GE"/>
              </w:rPr>
            </w:pPr>
            <w:r w:rsidRPr="001C5196">
              <w:rPr>
                <w:rFonts w:ascii="Sylfaen" w:hAnsi="Sylfaen" w:cs="Sylfaen"/>
                <w:b/>
                <w:bCs/>
                <w:sz w:val="20"/>
                <w:szCs w:val="20"/>
              </w:rPr>
              <w:t>პრაქტიკული</w:t>
            </w:r>
            <w:r w:rsidRPr="001C5196">
              <w:rPr>
                <w:rFonts w:ascii="Sylfaen,Bold" w:hAnsi="Sylfaen,Bold" w:cs="Sylfaen,Bold"/>
                <w:b/>
                <w:bCs/>
                <w:sz w:val="20"/>
                <w:szCs w:val="20"/>
              </w:rPr>
              <w:t xml:space="preserve"> </w:t>
            </w:r>
            <w:r w:rsidRPr="001C5196">
              <w:rPr>
                <w:rFonts w:ascii="Sylfaen" w:hAnsi="Sylfaen" w:cs="Sylfaen"/>
                <w:b/>
                <w:bCs/>
                <w:sz w:val="20"/>
                <w:szCs w:val="20"/>
              </w:rPr>
              <w:t>სიტუაციის</w:t>
            </w:r>
            <w:r w:rsidRPr="001C5196">
              <w:rPr>
                <w:rFonts w:ascii="Sylfaen,Bold" w:hAnsi="Sylfaen,Bold" w:cs="Sylfaen,Bold"/>
                <w:b/>
                <w:bCs/>
                <w:sz w:val="20"/>
                <w:szCs w:val="20"/>
              </w:rPr>
              <w:t xml:space="preserve"> </w:t>
            </w:r>
            <w:r w:rsidRPr="001C5196">
              <w:rPr>
                <w:rFonts w:ascii="Sylfaen" w:hAnsi="Sylfaen" w:cs="Sylfaen"/>
                <w:b/>
                <w:bCs/>
                <w:sz w:val="20"/>
                <w:szCs w:val="20"/>
              </w:rPr>
              <w:t>ანალიზი</w:t>
            </w:r>
            <w:r w:rsidRPr="001C5196">
              <w:rPr>
                <w:rFonts w:ascii="Sylfaen,Bold" w:hAnsi="Sylfaen,Bold" w:cs="Sylfaen,Bold"/>
                <w:b/>
                <w:bCs/>
                <w:sz w:val="20"/>
                <w:szCs w:val="20"/>
              </w:rPr>
              <w:t xml:space="preserve"> </w:t>
            </w:r>
            <w:r w:rsidRPr="001C5196">
              <w:rPr>
                <w:rFonts w:ascii="TimesNewRoman,Bold" w:hAnsi="TimesNewRoman,Bold" w:cs="TimesNewRoman,Bold"/>
                <w:b/>
                <w:bCs/>
                <w:sz w:val="20"/>
                <w:szCs w:val="20"/>
              </w:rPr>
              <w:t>(</w:t>
            </w:r>
            <w:r w:rsidRPr="001C5196">
              <w:rPr>
                <w:rFonts w:ascii="Cambria,Bold" w:hAnsi="Cambria,Bold" w:cs="Cambria,Bold"/>
                <w:b/>
                <w:bCs/>
                <w:sz w:val="20"/>
                <w:szCs w:val="20"/>
              </w:rPr>
              <w:t>CaseStady)</w:t>
            </w:r>
            <w:r>
              <w:rPr>
                <w:rFonts w:ascii="Sylfaen" w:hAnsi="Sylfaen" w:cs="Cambria,Bold"/>
                <w:b/>
                <w:bCs/>
                <w:sz w:val="20"/>
                <w:szCs w:val="20"/>
                <w:lang w:val="ka-GE"/>
              </w:rPr>
              <w:t xml:space="preserve"> -</w:t>
            </w:r>
            <w:r w:rsidR="00DF1172">
              <w:rPr>
                <w:rFonts w:ascii="Sylfaen" w:hAnsi="Sylfaen"/>
                <w:lang w:val="ka-GE"/>
              </w:rPr>
              <w:t>,,სტრასბურგის კორპორაცია“</w:t>
            </w:r>
          </w:p>
          <w:p w:rsidR="00990E43" w:rsidRPr="007748CB" w:rsidRDefault="00990E43" w:rsidP="00367889">
            <w:pPr>
              <w:spacing w:after="0" w:line="360"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შეფასება:  </w:t>
            </w:r>
            <w:r w:rsidR="006E18C0">
              <w:rPr>
                <w:rFonts w:ascii="Sylfaen" w:hAnsi="Sylfaen"/>
                <w:b/>
                <w:color w:val="000000" w:themeColor="text1"/>
                <w:sz w:val="20"/>
                <w:szCs w:val="20"/>
              </w:rPr>
              <w:t>2</w:t>
            </w:r>
            <w:r w:rsidR="00C10E3F">
              <w:rPr>
                <w:rFonts w:ascii="Sylfaen" w:hAnsi="Sylfaen"/>
                <w:b/>
                <w:color w:val="000000" w:themeColor="text1"/>
                <w:sz w:val="20"/>
                <w:szCs w:val="20"/>
                <w:lang w:val="ka-GE"/>
              </w:rPr>
              <w:t xml:space="preserve"> ქულა</w:t>
            </w:r>
          </w:p>
        </w:tc>
      </w:tr>
      <w:tr w:rsidR="00815527" w:rsidRPr="00C91512" w:rsidTr="007140E6">
        <w:tc>
          <w:tcPr>
            <w:tcW w:w="2639" w:type="dxa"/>
            <w:tcBorders>
              <w:top w:val="single" w:sz="4" w:space="0" w:color="auto"/>
              <w:left w:val="single" w:sz="4" w:space="0" w:color="auto"/>
              <w:bottom w:val="single" w:sz="4" w:space="0" w:color="auto"/>
              <w:right w:val="single" w:sz="4" w:space="0" w:color="auto"/>
            </w:tcBorders>
            <w:vAlign w:val="center"/>
          </w:tcPr>
          <w:p w:rsidR="007161BC" w:rsidRPr="00C91512" w:rsidRDefault="007140E6"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t>3 კვირა</w:t>
            </w:r>
          </w:p>
        </w:tc>
        <w:tc>
          <w:tcPr>
            <w:tcW w:w="8251" w:type="dxa"/>
            <w:tcBorders>
              <w:top w:val="single" w:sz="4" w:space="0" w:color="auto"/>
              <w:left w:val="single" w:sz="4" w:space="0" w:color="auto"/>
              <w:bottom w:val="single" w:sz="4" w:space="0" w:color="auto"/>
              <w:right w:val="single" w:sz="4" w:space="0" w:color="auto"/>
            </w:tcBorders>
            <w:hideMark/>
          </w:tcPr>
          <w:p w:rsidR="00D711E5" w:rsidRPr="00D711E5" w:rsidRDefault="00517BDE" w:rsidP="00D711E5">
            <w:pPr>
              <w:spacing w:after="200" w:line="276" w:lineRule="auto"/>
              <w:rPr>
                <w:rFonts w:ascii="Sylfaen" w:hAnsi="Sylfaen"/>
                <w:sz w:val="20"/>
                <w:szCs w:val="20"/>
                <w:lang w:val="ka-GE"/>
              </w:rPr>
            </w:pPr>
            <w:r>
              <w:rPr>
                <w:rFonts w:ascii="Sylfaen" w:hAnsi="Sylfaen" w:cs="Sylfaen"/>
                <w:b/>
                <w:color w:val="000000" w:themeColor="text1"/>
                <w:sz w:val="20"/>
                <w:szCs w:val="20"/>
                <w:lang w:val="ka-GE"/>
              </w:rPr>
              <w:t>ლექცია 1სთ:</w:t>
            </w:r>
            <w:r w:rsidR="007140E6" w:rsidRPr="00D711E5">
              <w:rPr>
                <w:rFonts w:ascii="Sylfaen" w:hAnsi="Sylfaen"/>
                <w:b/>
                <w:color w:val="000000" w:themeColor="text1"/>
                <w:sz w:val="20"/>
                <w:szCs w:val="20"/>
                <w:lang w:val="ka-GE"/>
              </w:rPr>
              <w:t xml:space="preserve"> </w:t>
            </w:r>
            <w:r w:rsidR="00990E43" w:rsidRPr="00D711E5">
              <w:rPr>
                <w:rFonts w:ascii="Sylfaen" w:hAnsi="Sylfaen"/>
                <w:b/>
                <w:color w:val="000000" w:themeColor="text1"/>
                <w:sz w:val="20"/>
                <w:szCs w:val="20"/>
                <w:lang w:val="ka-GE"/>
              </w:rPr>
              <w:t xml:space="preserve"> </w:t>
            </w:r>
            <w:r w:rsidR="00D711E5" w:rsidRPr="00D711E5">
              <w:rPr>
                <w:rFonts w:ascii="Sylfaen" w:hAnsi="Sylfaen"/>
                <w:b/>
                <w:sz w:val="20"/>
                <w:szCs w:val="20"/>
                <w:lang w:val="ka-GE"/>
              </w:rPr>
              <w:t>გლობალურ ბიზნესზე კულტურის ზეგავლენა</w:t>
            </w:r>
          </w:p>
          <w:p w:rsidR="00D711E5" w:rsidRDefault="00D711E5" w:rsidP="00D711E5">
            <w:pPr>
              <w:rPr>
                <w:rFonts w:ascii="Sylfaen" w:hAnsi="Sylfaen"/>
                <w:sz w:val="20"/>
                <w:szCs w:val="20"/>
                <w:lang w:val="ka-GE"/>
              </w:rPr>
            </w:pPr>
            <w:r>
              <w:rPr>
                <w:rFonts w:ascii="Sylfaen" w:hAnsi="Sylfaen"/>
                <w:sz w:val="20"/>
                <w:szCs w:val="20"/>
                <w:lang w:val="ka-GE"/>
              </w:rPr>
              <w:t>კულტურის არსი, საზოგადოების სოციალური სტრუქტურის ზეგავლენა გლობალურ ბიზნესზე, რელიგია, როგორც ზნეობრიობის სუბსტანცია და გლობალური ბიზნესის ზრდის მოტივატორი, გლობალურ ბიზნესში ენობრივი სხვაობის გათვალისწინების მნიშვნელობა, განათლების როლი გლობალური ბიზნესისთვის, კულტურა და სამუშაო ადგილები, კულტურული ცვლილებების ზეგავლენა გლობალურ ბიზნესზე.</w:t>
            </w:r>
          </w:p>
          <w:p w:rsidR="007140E6" w:rsidRDefault="00517BDE" w:rsidP="007140E6">
            <w:pPr>
              <w:spacing w:after="0" w:line="360" w:lineRule="auto"/>
              <w:jc w:val="both"/>
              <w:rPr>
                <w:rFonts w:ascii="Sylfaen" w:hAnsi="Sylfaen"/>
                <w:b/>
                <w:color w:val="000000" w:themeColor="text1"/>
                <w:sz w:val="20"/>
                <w:szCs w:val="20"/>
              </w:rPr>
            </w:pPr>
            <w:r>
              <w:rPr>
                <w:rFonts w:ascii="Sylfaen" w:hAnsi="Sylfaen"/>
                <w:b/>
                <w:color w:val="000000" w:themeColor="text1"/>
                <w:sz w:val="20"/>
                <w:szCs w:val="20"/>
                <w:lang w:val="ka-GE"/>
              </w:rPr>
              <w:t xml:space="preserve">პრაქტიკული მეცადინეობა 2სთ: </w:t>
            </w:r>
          </w:p>
          <w:p w:rsidR="005503A7" w:rsidRPr="0071037F" w:rsidRDefault="005503A7" w:rsidP="003D4ED9">
            <w:pPr>
              <w:rPr>
                <w:rFonts w:ascii="Sylfaen" w:hAnsi="Sylfaen"/>
                <w:sz w:val="20"/>
                <w:szCs w:val="20"/>
              </w:rPr>
            </w:pPr>
            <w:r w:rsidRPr="00893C5C">
              <w:rPr>
                <w:rFonts w:ascii="Sylfaen" w:hAnsi="Sylfaen"/>
                <w:sz w:val="20"/>
                <w:szCs w:val="20"/>
                <w:u w:color="FF0000"/>
                <w:lang w:val="ka-GE"/>
              </w:rPr>
              <w:t>ბლიც</w:t>
            </w:r>
            <w:r w:rsidRPr="00893C5C">
              <w:rPr>
                <w:rFonts w:ascii="Sylfaen" w:hAnsi="Sylfaen"/>
                <w:sz w:val="20"/>
                <w:szCs w:val="20"/>
                <w:lang w:val="ka-GE"/>
              </w:rPr>
              <w:t xml:space="preserve"> </w:t>
            </w:r>
            <w:r w:rsidRPr="00893C5C">
              <w:rPr>
                <w:rFonts w:ascii="Sylfaen" w:hAnsi="Sylfaen"/>
                <w:sz w:val="20"/>
                <w:szCs w:val="20"/>
                <w:u w:color="FF0000"/>
                <w:lang w:val="ka-GE"/>
              </w:rPr>
              <w:t>გამოკითხვა</w:t>
            </w:r>
          </w:p>
          <w:p w:rsidR="00DF1172" w:rsidRDefault="00774437" w:rsidP="00DF1172">
            <w:pPr>
              <w:spacing w:after="0"/>
              <w:rPr>
                <w:rFonts w:ascii="Sylfaen" w:hAnsi="Sylfaen"/>
                <w:lang w:val="ka-GE"/>
              </w:rPr>
            </w:pPr>
            <w:r w:rsidRPr="001C5196">
              <w:rPr>
                <w:rFonts w:ascii="Sylfaen" w:hAnsi="Sylfaen" w:cs="Sylfaen"/>
                <w:b/>
                <w:bCs/>
                <w:sz w:val="20"/>
                <w:szCs w:val="20"/>
              </w:rPr>
              <w:t>პრაქტიკული</w:t>
            </w:r>
            <w:r w:rsidRPr="001C5196">
              <w:rPr>
                <w:rFonts w:ascii="Sylfaen,Bold" w:hAnsi="Sylfaen,Bold" w:cs="Sylfaen,Bold"/>
                <w:b/>
                <w:bCs/>
                <w:sz w:val="20"/>
                <w:szCs w:val="20"/>
              </w:rPr>
              <w:t xml:space="preserve"> </w:t>
            </w:r>
            <w:r w:rsidRPr="001C5196">
              <w:rPr>
                <w:rFonts w:ascii="Sylfaen" w:hAnsi="Sylfaen" w:cs="Sylfaen"/>
                <w:b/>
                <w:bCs/>
                <w:sz w:val="20"/>
                <w:szCs w:val="20"/>
              </w:rPr>
              <w:t>სიტუაციის</w:t>
            </w:r>
            <w:r w:rsidRPr="001C5196">
              <w:rPr>
                <w:rFonts w:ascii="Sylfaen,Bold" w:hAnsi="Sylfaen,Bold" w:cs="Sylfaen,Bold"/>
                <w:b/>
                <w:bCs/>
                <w:sz w:val="20"/>
                <w:szCs w:val="20"/>
              </w:rPr>
              <w:t xml:space="preserve"> </w:t>
            </w:r>
            <w:r w:rsidRPr="001C5196">
              <w:rPr>
                <w:rFonts w:ascii="Sylfaen" w:hAnsi="Sylfaen" w:cs="Sylfaen"/>
                <w:b/>
                <w:bCs/>
                <w:sz w:val="20"/>
                <w:szCs w:val="20"/>
              </w:rPr>
              <w:t>ანალიზი</w:t>
            </w:r>
            <w:r w:rsidRPr="001C5196">
              <w:rPr>
                <w:rFonts w:ascii="Sylfaen,Bold" w:hAnsi="Sylfaen,Bold" w:cs="Sylfaen,Bold"/>
                <w:b/>
                <w:bCs/>
                <w:sz w:val="20"/>
                <w:szCs w:val="20"/>
              </w:rPr>
              <w:t xml:space="preserve"> </w:t>
            </w:r>
            <w:r w:rsidRPr="001C5196">
              <w:rPr>
                <w:rFonts w:ascii="TimesNewRoman,Bold" w:hAnsi="TimesNewRoman,Bold" w:cs="TimesNewRoman,Bold"/>
                <w:b/>
                <w:bCs/>
                <w:sz w:val="20"/>
                <w:szCs w:val="20"/>
              </w:rPr>
              <w:t>(</w:t>
            </w:r>
            <w:r w:rsidRPr="001C5196">
              <w:rPr>
                <w:rFonts w:ascii="Cambria,Bold" w:hAnsi="Cambria,Bold" w:cs="Cambria,Bold"/>
                <w:b/>
                <w:bCs/>
                <w:sz w:val="20"/>
                <w:szCs w:val="20"/>
              </w:rPr>
              <w:t>CaseStady)</w:t>
            </w:r>
            <w:r>
              <w:rPr>
                <w:rFonts w:ascii="Sylfaen" w:hAnsi="Sylfaen" w:cs="Cambria,Bold"/>
                <w:b/>
                <w:bCs/>
                <w:sz w:val="20"/>
                <w:szCs w:val="20"/>
                <w:lang w:val="ka-GE"/>
              </w:rPr>
              <w:t xml:space="preserve"> -</w:t>
            </w:r>
            <w:r w:rsidR="00DF1172">
              <w:rPr>
                <w:rFonts w:ascii="Sylfaen" w:hAnsi="Sylfaen"/>
                <w:lang w:val="ka-GE"/>
              </w:rPr>
              <w:t>,,სამყარო გაყალბებულია“</w:t>
            </w:r>
          </w:p>
          <w:p w:rsidR="007161BC" w:rsidRPr="007B1BC0" w:rsidRDefault="007140E6" w:rsidP="007140E6">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შეფასება:  </w:t>
            </w:r>
            <w:r w:rsidR="006E18C0">
              <w:rPr>
                <w:rFonts w:ascii="Sylfaen" w:hAnsi="Sylfaen"/>
                <w:b/>
                <w:color w:val="000000" w:themeColor="text1"/>
                <w:sz w:val="20"/>
                <w:szCs w:val="20"/>
              </w:rPr>
              <w:t>2</w:t>
            </w:r>
            <w:r w:rsidR="007B1BC0">
              <w:rPr>
                <w:rFonts w:ascii="Sylfaen" w:hAnsi="Sylfaen"/>
                <w:b/>
                <w:color w:val="000000" w:themeColor="text1"/>
                <w:sz w:val="20"/>
                <w:szCs w:val="20"/>
                <w:lang w:val="ka-GE"/>
              </w:rPr>
              <w:t xml:space="preserve"> ქულა</w:t>
            </w:r>
          </w:p>
        </w:tc>
      </w:tr>
      <w:tr w:rsidR="00815527" w:rsidRPr="00C91512" w:rsidTr="007140E6">
        <w:trPr>
          <w:trHeight w:val="2384"/>
        </w:trPr>
        <w:tc>
          <w:tcPr>
            <w:tcW w:w="2639" w:type="dxa"/>
            <w:tcBorders>
              <w:top w:val="single" w:sz="4" w:space="0" w:color="auto"/>
              <w:left w:val="single" w:sz="4" w:space="0" w:color="auto"/>
              <w:right w:val="single" w:sz="4" w:space="0" w:color="auto"/>
            </w:tcBorders>
            <w:vAlign w:val="center"/>
          </w:tcPr>
          <w:p w:rsidR="007161BC" w:rsidRPr="00C91512" w:rsidRDefault="007140E6" w:rsidP="00D03DBF">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de-DE"/>
              </w:rPr>
              <w:lastRenderedPageBreak/>
              <w:t>4 კვირა</w:t>
            </w:r>
          </w:p>
        </w:tc>
        <w:tc>
          <w:tcPr>
            <w:tcW w:w="8251" w:type="dxa"/>
            <w:tcBorders>
              <w:top w:val="single" w:sz="4" w:space="0" w:color="auto"/>
              <w:left w:val="single" w:sz="4" w:space="0" w:color="auto"/>
              <w:right w:val="single" w:sz="4" w:space="0" w:color="auto"/>
            </w:tcBorders>
            <w:hideMark/>
          </w:tcPr>
          <w:p w:rsidR="00760AD8" w:rsidRPr="00760AD8" w:rsidRDefault="00517BDE" w:rsidP="00760AD8">
            <w:pPr>
              <w:spacing w:after="200" w:line="276" w:lineRule="auto"/>
              <w:rPr>
                <w:rFonts w:ascii="Sylfaen" w:hAnsi="Sylfaen"/>
                <w:sz w:val="20"/>
                <w:szCs w:val="20"/>
                <w:lang w:val="ka-GE"/>
              </w:rPr>
            </w:pPr>
            <w:r>
              <w:rPr>
                <w:rFonts w:ascii="Sylfaen" w:hAnsi="Sylfaen" w:cs="Sylfaen"/>
                <w:b/>
                <w:color w:val="000000" w:themeColor="text1"/>
                <w:sz w:val="20"/>
                <w:szCs w:val="20"/>
                <w:lang w:val="ka-GE"/>
              </w:rPr>
              <w:t>ლექცია 1სთ:</w:t>
            </w:r>
            <w:r w:rsidR="007140E6" w:rsidRPr="00760AD8">
              <w:rPr>
                <w:rFonts w:ascii="Sylfaen" w:hAnsi="Sylfaen"/>
                <w:b/>
                <w:color w:val="000000" w:themeColor="text1"/>
                <w:sz w:val="20"/>
                <w:szCs w:val="20"/>
                <w:lang w:val="ka-GE"/>
              </w:rPr>
              <w:t xml:space="preserve"> </w:t>
            </w:r>
            <w:r w:rsidR="00322D77" w:rsidRPr="00760AD8">
              <w:rPr>
                <w:rFonts w:ascii="Sylfaen" w:hAnsi="Sylfaen"/>
                <w:b/>
                <w:color w:val="000000" w:themeColor="text1"/>
                <w:sz w:val="20"/>
                <w:szCs w:val="20"/>
                <w:lang w:val="ka-GE"/>
              </w:rPr>
              <w:t xml:space="preserve"> </w:t>
            </w:r>
            <w:r w:rsidR="00760AD8" w:rsidRPr="002342B7">
              <w:rPr>
                <w:rFonts w:ascii="Sylfaen" w:hAnsi="Sylfaen"/>
                <w:b/>
                <w:sz w:val="20"/>
                <w:szCs w:val="20"/>
                <w:lang w:val="ka-GE"/>
              </w:rPr>
              <w:t>გლობალური ბიზნესის ეთიკა და სოციალური პასუხისმგებლობა</w:t>
            </w:r>
          </w:p>
          <w:p w:rsidR="00760AD8" w:rsidRDefault="00760AD8" w:rsidP="00760AD8">
            <w:pPr>
              <w:ind w:left="34"/>
              <w:rPr>
                <w:rFonts w:ascii="Sylfaen" w:hAnsi="Sylfaen"/>
                <w:sz w:val="20"/>
                <w:szCs w:val="20"/>
                <w:lang w:val="ka-GE"/>
              </w:rPr>
            </w:pPr>
            <w:r w:rsidRPr="00E80AE8">
              <w:rPr>
                <w:rFonts w:ascii="Sylfaen" w:hAnsi="Sylfaen" w:cs="Sylfaen"/>
                <w:sz w:val="20"/>
                <w:szCs w:val="20"/>
                <w:lang w:val="ka-GE"/>
              </w:rPr>
              <w:t>გლობალური</w:t>
            </w:r>
            <w:r w:rsidRPr="00E80AE8">
              <w:rPr>
                <w:rFonts w:ascii="Sylfaen" w:hAnsi="Sylfaen"/>
                <w:sz w:val="20"/>
                <w:szCs w:val="20"/>
                <w:lang w:val="ka-GE"/>
              </w:rPr>
              <w:t xml:space="preserve"> ბიზნესის ეთიკის წარმოშობა და განვითარება, ეთიკისა და მორალის წარმოშობის ფილოსოფიური საფუძვლები, ეთიკა და ეთიკური პრობლემები გლობალურ ბიზნესში, გლობალური ბიზნესის სოციალური პასუხისმგებლობა, როგორც მოვლენა, გლობალური კომპანიები მსოფლიო არენაზე, გლობალური ბიზნესის   სოციალური პასუხისმგებლობა</w:t>
            </w:r>
            <w:r>
              <w:rPr>
                <w:rFonts w:ascii="Sylfaen" w:hAnsi="Sylfaen"/>
                <w:sz w:val="20"/>
                <w:szCs w:val="20"/>
                <w:lang w:val="ka-GE"/>
              </w:rPr>
              <w:t xml:space="preserve"> </w:t>
            </w:r>
            <w:r w:rsidRPr="00E80AE8">
              <w:rPr>
                <w:rFonts w:ascii="Sylfaen" w:hAnsi="Sylfaen"/>
                <w:sz w:val="20"/>
                <w:szCs w:val="20"/>
                <w:lang w:val="ka-GE"/>
              </w:rPr>
              <w:t>და</w:t>
            </w:r>
            <w:r>
              <w:rPr>
                <w:rFonts w:ascii="Sylfaen" w:hAnsi="Sylfaen"/>
                <w:sz w:val="20"/>
                <w:szCs w:val="20"/>
                <w:lang w:val="ka-GE"/>
              </w:rPr>
              <w:t xml:space="preserve"> </w:t>
            </w:r>
            <w:r w:rsidRPr="00E80AE8">
              <w:rPr>
                <w:rFonts w:ascii="Sylfaen" w:hAnsi="Sylfaen"/>
                <w:sz w:val="20"/>
                <w:szCs w:val="20"/>
                <w:lang w:val="ka-GE"/>
              </w:rPr>
              <w:t>ეთიკა</w:t>
            </w:r>
            <w:r>
              <w:rPr>
                <w:rFonts w:ascii="Sylfaen" w:hAnsi="Sylfaen"/>
                <w:sz w:val="20"/>
                <w:szCs w:val="20"/>
                <w:lang w:val="ka-GE"/>
              </w:rPr>
              <w:t xml:space="preserve"> პრაქტიკაში, </w:t>
            </w:r>
            <w:r w:rsidRPr="00E80AE8">
              <w:rPr>
                <w:rFonts w:ascii="Sylfaen" w:hAnsi="Sylfaen"/>
                <w:sz w:val="20"/>
                <w:szCs w:val="20"/>
                <w:lang w:val="ka-GE"/>
              </w:rPr>
              <w:t xml:space="preserve">გლობალური ბიზნესის   სოციალური </w:t>
            </w:r>
            <w:r>
              <w:rPr>
                <w:rFonts w:ascii="Sylfaen" w:hAnsi="Sylfaen"/>
                <w:sz w:val="20"/>
                <w:szCs w:val="20"/>
                <w:lang w:val="ka-GE"/>
              </w:rPr>
              <w:t>პასუხისმგებლობის მოდელები, ეთიკური დილემა, არაეთიკური ქცევის საფუძვლები, გლობალური კომპანიის ეთიკური დონის ამაღლების ღონისძიებები, კომპანია ,,მაკდონალდსის“  სოციალური პროგრამები და ეთიკის კოდექსი.</w:t>
            </w:r>
          </w:p>
          <w:p w:rsidR="005503A7" w:rsidRDefault="007140E6" w:rsidP="007140E6">
            <w:pPr>
              <w:spacing w:after="0" w:line="360" w:lineRule="auto"/>
              <w:jc w:val="both"/>
              <w:rPr>
                <w:rFonts w:ascii="Sylfaen" w:hAnsi="Sylfaen"/>
                <w:b/>
                <w:color w:val="000000" w:themeColor="text1"/>
                <w:sz w:val="20"/>
                <w:szCs w:val="20"/>
              </w:rPr>
            </w:pPr>
            <w:r w:rsidRPr="00C91512">
              <w:rPr>
                <w:rFonts w:ascii="Sylfaen" w:hAnsi="Sylfaen"/>
                <w:b/>
                <w:color w:val="000000" w:themeColor="text1"/>
                <w:sz w:val="20"/>
                <w:szCs w:val="20"/>
                <w:lang w:val="ka-GE"/>
              </w:rPr>
              <w:t>პრაქტიკული მეცადინეობა</w:t>
            </w:r>
            <w:r w:rsidR="00517BDE">
              <w:rPr>
                <w:rFonts w:ascii="Sylfaen" w:hAnsi="Sylfaen"/>
                <w:b/>
                <w:color w:val="000000" w:themeColor="text1"/>
                <w:sz w:val="20"/>
                <w:szCs w:val="20"/>
                <w:lang w:val="ka-GE"/>
              </w:rPr>
              <w:t xml:space="preserve"> 2სთ</w:t>
            </w:r>
            <w:r w:rsidRPr="00C91512">
              <w:rPr>
                <w:rFonts w:ascii="Sylfaen" w:hAnsi="Sylfaen"/>
                <w:b/>
                <w:color w:val="000000" w:themeColor="text1"/>
                <w:sz w:val="20"/>
                <w:szCs w:val="20"/>
                <w:lang w:val="ka-GE"/>
              </w:rPr>
              <w:t>:</w:t>
            </w:r>
          </w:p>
          <w:p w:rsidR="007140E6" w:rsidRPr="00762EB0" w:rsidRDefault="00762EB0" w:rsidP="005503A7">
            <w:pPr>
              <w:spacing w:after="0" w:line="240" w:lineRule="auto"/>
              <w:jc w:val="both"/>
              <w:rPr>
                <w:rFonts w:ascii="Sylfaen" w:hAnsi="Sylfaen"/>
                <w:b/>
                <w:color w:val="000000" w:themeColor="text1"/>
                <w:sz w:val="24"/>
                <w:szCs w:val="24"/>
                <w:lang w:val="ka-GE"/>
              </w:rPr>
            </w:pPr>
            <w:r w:rsidRPr="00762EB0">
              <w:rPr>
                <w:rFonts w:ascii="Sylfaen" w:hAnsi="Sylfaen"/>
                <w:b/>
                <w:sz w:val="24"/>
                <w:szCs w:val="24"/>
                <w:u w:color="FF0000"/>
                <w:lang w:val="ka-GE"/>
              </w:rPr>
              <w:t>ქვიზი</w:t>
            </w:r>
          </w:p>
          <w:p w:rsidR="007161BC" w:rsidRPr="007B1BC0" w:rsidRDefault="007140E6" w:rsidP="007140E6">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შეფასება:  </w:t>
            </w:r>
            <w:r w:rsidR="007E6CD8">
              <w:rPr>
                <w:rFonts w:ascii="Sylfaen" w:hAnsi="Sylfaen"/>
                <w:b/>
                <w:color w:val="000000" w:themeColor="text1"/>
                <w:sz w:val="20"/>
                <w:szCs w:val="20"/>
              </w:rPr>
              <w:t xml:space="preserve"> 4</w:t>
            </w:r>
            <w:r w:rsidR="007B1BC0">
              <w:rPr>
                <w:rFonts w:ascii="Sylfaen" w:hAnsi="Sylfaen"/>
                <w:b/>
                <w:color w:val="000000" w:themeColor="text1"/>
                <w:sz w:val="20"/>
                <w:szCs w:val="20"/>
                <w:lang w:val="ka-GE"/>
              </w:rPr>
              <w:t xml:space="preserve"> ქულა</w:t>
            </w:r>
          </w:p>
        </w:tc>
      </w:tr>
      <w:tr w:rsidR="00815527" w:rsidRPr="00C91512" w:rsidTr="006B5744">
        <w:trPr>
          <w:trHeight w:val="699"/>
        </w:trPr>
        <w:tc>
          <w:tcPr>
            <w:tcW w:w="2639" w:type="dxa"/>
            <w:tcBorders>
              <w:top w:val="single" w:sz="4" w:space="0" w:color="auto"/>
              <w:left w:val="single" w:sz="4" w:space="0" w:color="auto"/>
              <w:right w:val="single" w:sz="4" w:space="0" w:color="auto"/>
            </w:tcBorders>
            <w:vAlign w:val="center"/>
          </w:tcPr>
          <w:p w:rsidR="007161BC" w:rsidRPr="00C91512" w:rsidRDefault="007140E6"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t>5 კვირა</w:t>
            </w:r>
          </w:p>
        </w:tc>
        <w:tc>
          <w:tcPr>
            <w:tcW w:w="8251" w:type="dxa"/>
            <w:tcBorders>
              <w:top w:val="single" w:sz="4" w:space="0" w:color="auto"/>
              <w:left w:val="single" w:sz="4" w:space="0" w:color="auto"/>
              <w:right w:val="single" w:sz="4" w:space="0" w:color="auto"/>
            </w:tcBorders>
            <w:hideMark/>
          </w:tcPr>
          <w:p w:rsidR="002342B7" w:rsidRPr="002342B7" w:rsidRDefault="00517BDE" w:rsidP="002342B7">
            <w:pPr>
              <w:spacing w:after="200" w:line="276" w:lineRule="auto"/>
              <w:rPr>
                <w:rFonts w:ascii="Sylfaen" w:hAnsi="Sylfaen"/>
                <w:sz w:val="20"/>
                <w:szCs w:val="20"/>
                <w:lang w:val="ka-GE"/>
              </w:rPr>
            </w:pPr>
            <w:r>
              <w:rPr>
                <w:rFonts w:ascii="Sylfaen" w:hAnsi="Sylfaen" w:cs="Sylfaen"/>
                <w:b/>
                <w:color w:val="000000" w:themeColor="text1"/>
                <w:sz w:val="20"/>
                <w:szCs w:val="20"/>
                <w:lang w:val="ka-GE"/>
              </w:rPr>
              <w:t>ლექცია 1სთ:</w:t>
            </w:r>
            <w:r w:rsidR="007140E6" w:rsidRPr="002342B7">
              <w:rPr>
                <w:rFonts w:ascii="Sylfaen" w:hAnsi="Sylfaen"/>
                <w:b/>
                <w:color w:val="000000" w:themeColor="text1"/>
                <w:sz w:val="20"/>
                <w:szCs w:val="20"/>
                <w:lang w:val="ka-GE"/>
              </w:rPr>
              <w:t xml:space="preserve"> </w:t>
            </w:r>
            <w:r w:rsidR="00135BC6" w:rsidRPr="002342B7">
              <w:rPr>
                <w:rFonts w:ascii="Sylfaen" w:hAnsi="Sylfaen"/>
                <w:b/>
                <w:color w:val="000000" w:themeColor="text1"/>
                <w:sz w:val="20"/>
                <w:szCs w:val="20"/>
                <w:lang w:val="ka-GE"/>
              </w:rPr>
              <w:t xml:space="preserve"> </w:t>
            </w:r>
            <w:r w:rsidR="002342B7" w:rsidRPr="002342B7">
              <w:rPr>
                <w:rFonts w:ascii="Sylfaen" w:hAnsi="Sylfaen"/>
                <w:b/>
                <w:sz w:val="20"/>
                <w:szCs w:val="20"/>
                <w:lang w:val="ka-GE"/>
              </w:rPr>
              <w:t xml:space="preserve">საერთაშორისო ვაჭრობის თეორიები. </w:t>
            </w:r>
            <w:r w:rsidR="002342B7">
              <w:rPr>
                <w:rFonts w:ascii="Sylfaen" w:hAnsi="Sylfaen"/>
                <w:b/>
                <w:sz w:val="20"/>
                <w:szCs w:val="20"/>
                <w:lang w:val="ka-GE"/>
              </w:rPr>
              <w:t xml:space="preserve"> </w:t>
            </w:r>
            <w:r w:rsidR="002342B7" w:rsidRPr="002342B7">
              <w:rPr>
                <w:rFonts w:ascii="Sylfaen" w:hAnsi="Sylfaen"/>
                <w:b/>
                <w:sz w:val="20"/>
                <w:szCs w:val="20"/>
                <w:lang w:val="ka-GE"/>
              </w:rPr>
              <w:t>გლობალური ვაჭრობის ეკონომიკური პოლიტიკა.</w:t>
            </w:r>
          </w:p>
          <w:p w:rsidR="002342B7" w:rsidRDefault="002342B7" w:rsidP="002342B7">
            <w:pPr>
              <w:rPr>
                <w:rFonts w:ascii="Sylfaen" w:hAnsi="Sylfaen"/>
                <w:sz w:val="20"/>
                <w:szCs w:val="20"/>
                <w:lang w:val="ka-GE"/>
              </w:rPr>
            </w:pPr>
            <w:r>
              <w:rPr>
                <w:rFonts w:ascii="Sylfaen" w:hAnsi="Sylfaen"/>
                <w:sz w:val="20"/>
                <w:szCs w:val="20"/>
                <w:lang w:val="ka-GE"/>
              </w:rPr>
              <w:t>საერთაშორისო ვაჭრობის მოდელები, სავაჭრო პოლიტიკის ინსტრუმენტები, სახელმწიფოს სავაჭრო ინტერვენცია, თავისუფალი ვაჭრობის გადამუშავებული კანონები, მსოფლიო ვაჭრობის სისტემის განვითარება, მსოფლიო ვაჭრობის ორგანიზაცია და საქართველო, საერთაშორისო ვაჭრობის ეკონომიკური პოლიტიკის მნიშვნელობა.</w:t>
            </w:r>
          </w:p>
          <w:p w:rsidR="007140E6" w:rsidRDefault="00517BDE" w:rsidP="007140E6">
            <w:pPr>
              <w:spacing w:after="0" w:line="360" w:lineRule="auto"/>
              <w:jc w:val="both"/>
              <w:rPr>
                <w:rFonts w:ascii="Sylfaen" w:hAnsi="Sylfaen"/>
                <w:b/>
                <w:color w:val="000000" w:themeColor="text1"/>
                <w:sz w:val="20"/>
                <w:szCs w:val="20"/>
              </w:rPr>
            </w:pPr>
            <w:r>
              <w:rPr>
                <w:rFonts w:ascii="Sylfaen" w:hAnsi="Sylfaen"/>
                <w:b/>
                <w:color w:val="000000" w:themeColor="text1"/>
                <w:sz w:val="20"/>
                <w:szCs w:val="20"/>
                <w:lang w:val="ka-GE"/>
              </w:rPr>
              <w:t xml:space="preserve">პრაქტიკული მეცადინეობა 2სთ: </w:t>
            </w:r>
          </w:p>
          <w:p w:rsidR="005503A7" w:rsidRPr="0071037F" w:rsidRDefault="001C5196" w:rsidP="007140E6">
            <w:pPr>
              <w:spacing w:after="0" w:line="360" w:lineRule="auto"/>
              <w:jc w:val="both"/>
              <w:rPr>
                <w:rFonts w:ascii="Sylfaen" w:hAnsi="Sylfaen"/>
                <w:b/>
                <w:color w:val="000000" w:themeColor="text1"/>
                <w:sz w:val="20"/>
                <w:szCs w:val="20"/>
              </w:rPr>
            </w:pPr>
            <w:r>
              <w:rPr>
                <w:rFonts w:ascii="Sylfaen" w:hAnsi="Sylfaen"/>
                <w:sz w:val="20"/>
                <w:szCs w:val="20"/>
                <w:u w:color="FF0000"/>
                <w:lang w:val="ka-GE"/>
              </w:rPr>
              <w:t>შ</w:t>
            </w:r>
            <w:r w:rsidR="005503A7" w:rsidRPr="00893C5C">
              <w:rPr>
                <w:rFonts w:ascii="Sylfaen" w:hAnsi="Sylfaen"/>
                <w:sz w:val="20"/>
                <w:szCs w:val="20"/>
                <w:u w:color="FF0000"/>
                <w:lang w:val="ka-GE"/>
              </w:rPr>
              <w:t>ესწავლილი</w:t>
            </w:r>
            <w:r w:rsidR="005503A7" w:rsidRPr="00893C5C">
              <w:rPr>
                <w:rFonts w:ascii="Sylfaen" w:hAnsi="Sylfaen"/>
                <w:sz w:val="20"/>
                <w:szCs w:val="20"/>
                <w:lang w:val="ka-GE"/>
              </w:rPr>
              <w:t xml:space="preserve"> </w:t>
            </w:r>
            <w:r w:rsidR="005503A7" w:rsidRPr="00893C5C">
              <w:rPr>
                <w:rFonts w:ascii="Sylfaen" w:hAnsi="Sylfaen"/>
                <w:sz w:val="20"/>
                <w:szCs w:val="20"/>
                <w:u w:color="FF0000"/>
                <w:lang w:val="ka-GE"/>
              </w:rPr>
              <w:t>მასალის</w:t>
            </w:r>
            <w:r w:rsidR="005503A7" w:rsidRPr="00893C5C">
              <w:rPr>
                <w:rFonts w:ascii="Sylfaen" w:hAnsi="Sylfaen"/>
                <w:sz w:val="20"/>
                <w:szCs w:val="20"/>
                <w:lang w:val="ka-GE"/>
              </w:rPr>
              <w:t xml:space="preserve"> </w:t>
            </w:r>
            <w:r w:rsidR="005503A7" w:rsidRPr="00893C5C">
              <w:rPr>
                <w:rFonts w:ascii="Sylfaen" w:hAnsi="Sylfaen"/>
                <w:sz w:val="20"/>
                <w:szCs w:val="20"/>
                <w:u w:color="FF0000"/>
                <w:lang w:val="ka-GE"/>
              </w:rPr>
              <w:t>ზეპირი</w:t>
            </w:r>
            <w:r w:rsidR="005503A7" w:rsidRPr="00893C5C">
              <w:rPr>
                <w:rFonts w:ascii="Sylfaen" w:hAnsi="Sylfaen"/>
                <w:sz w:val="20"/>
                <w:szCs w:val="20"/>
                <w:lang w:val="ka-GE"/>
              </w:rPr>
              <w:t xml:space="preserve"> </w:t>
            </w:r>
            <w:r w:rsidR="005503A7" w:rsidRPr="00893C5C">
              <w:rPr>
                <w:rFonts w:ascii="Sylfaen" w:hAnsi="Sylfaen"/>
                <w:sz w:val="20"/>
                <w:szCs w:val="20"/>
                <w:u w:color="FF0000"/>
                <w:lang w:val="ka-GE"/>
              </w:rPr>
              <w:t>პრეზენტაცია</w:t>
            </w:r>
            <w:r w:rsidR="0071037F">
              <w:rPr>
                <w:rFonts w:ascii="Sylfaen" w:hAnsi="Sylfaen"/>
                <w:sz w:val="20"/>
                <w:szCs w:val="20"/>
              </w:rPr>
              <w:t>.</w:t>
            </w:r>
          </w:p>
          <w:p w:rsidR="00660F11" w:rsidRDefault="00774437" w:rsidP="00660F11">
            <w:pPr>
              <w:spacing w:after="0"/>
              <w:rPr>
                <w:rFonts w:ascii="Sylfaen" w:hAnsi="Sylfaen"/>
                <w:lang w:val="ka-GE"/>
              </w:rPr>
            </w:pPr>
            <w:r w:rsidRPr="001C5196">
              <w:rPr>
                <w:rFonts w:ascii="Sylfaen" w:hAnsi="Sylfaen" w:cs="Sylfaen"/>
                <w:b/>
                <w:bCs/>
                <w:sz w:val="20"/>
                <w:szCs w:val="20"/>
              </w:rPr>
              <w:t>პრაქტიკული</w:t>
            </w:r>
            <w:r w:rsidRPr="001C5196">
              <w:rPr>
                <w:rFonts w:ascii="Sylfaen,Bold" w:hAnsi="Sylfaen,Bold" w:cs="Sylfaen,Bold"/>
                <w:b/>
                <w:bCs/>
                <w:sz w:val="20"/>
                <w:szCs w:val="20"/>
              </w:rPr>
              <w:t xml:space="preserve"> </w:t>
            </w:r>
            <w:r w:rsidRPr="001C5196">
              <w:rPr>
                <w:rFonts w:ascii="Sylfaen" w:hAnsi="Sylfaen" w:cs="Sylfaen"/>
                <w:b/>
                <w:bCs/>
                <w:sz w:val="20"/>
                <w:szCs w:val="20"/>
              </w:rPr>
              <w:t>სიტუაციის</w:t>
            </w:r>
            <w:r w:rsidRPr="001C5196">
              <w:rPr>
                <w:rFonts w:ascii="Sylfaen,Bold" w:hAnsi="Sylfaen,Bold" w:cs="Sylfaen,Bold"/>
                <w:b/>
                <w:bCs/>
                <w:sz w:val="20"/>
                <w:szCs w:val="20"/>
              </w:rPr>
              <w:t xml:space="preserve"> </w:t>
            </w:r>
            <w:r w:rsidRPr="001C5196">
              <w:rPr>
                <w:rFonts w:ascii="Sylfaen" w:hAnsi="Sylfaen" w:cs="Sylfaen"/>
                <w:b/>
                <w:bCs/>
                <w:sz w:val="20"/>
                <w:szCs w:val="20"/>
              </w:rPr>
              <w:t>ანალიზი</w:t>
            </w:r>
            <w:r w:rsidRPr="001C5196">
              <w:rPr>
                <w:rFonts w:ascii="Sylfaen,Bold" w:hAnsi="Sylfaen,Bold" w:cs="Sylfaen,Bold"/>
                <w:b/>
                <w:bCs/>
                <w:sz w:val="20"/>
                <w:szCs w:val="20"/>
              </w:rPr>
              <w:t xml:space="preserve"> </w:t>
            </w:r>
            <w:r w:rsidRPr="001C5196">
              <w:rPr>
                <w:rFonts w:ascii="TimesNewRoman,Bold" w:hAnsi="TimesNewRoman,Bold" w:cs="TimesNewRoman,Bold"/>
                <w:b/>
                <w:bCs/>
                <w:sz w:val="20"/>
                <w:szCs w:val="20"/>
              </w:rPr>
              <w:t>(</w:t>
            </w:r>
            <w:r w:rsidRPr="001C5196">
              <w:rPr>
                <w:rFonts w:ascii="Cambria,Bold" w:hAnsi="Cambria,Bold" w:cs="Cambria,Bold"/>
                <w:b/>
                <w:bCs/>
                <w:sz w:val="20"/>
                <w:szCs w:val="20"/>
              </w:rPr>
              <w:t>CaseStady)</w:t>
            </w:r>
            <w:r>
              <w:rPr>
                <w:rFonts w:ascii="Sylfaen" w:hAnsi="Sylfaen" w:cs="Cambria,Bold"/>
                <w:b/>
                <w:bCs/>
                <w:sz w:val="20"/>
                <w:szCs w:val="20"/>
                <w:lang w:val="ka-GE"/>
              </w:rPr>
              <w:t xml:space="preserve"> -</w:t>
            </w:r>
            <w:r w:rsidR="00660F11">
              <w:rPr>
                <w:rFonts w:ascii="Sylfaen" w:hAnsi="Sylfaen"/>
                <w:lang w:val="ka-GE"/>
              </w:rPr>
              <w:t>,,კორპორაცია ნაიკი“</w:t>
            </w:r>
          </w:p>
          <w:p w:rsidR="007161BC" w:rsidRPr="007B1BC0" w:rsidRDefault="007140E6" w:rsidP="00660F11">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შეფასება:  </w:t>
            </w:r>
            <w:r w:rsidR="00807FB3">
              <w:rPr>
                <w:rFonts w:ascii="Sylfaen" w:hAnsi="Sylfaen"/>
                <w:b/>
                <w:color w:val="000000" w:themeColor="text1"/>
                <w:sz w:val="20"/>
                <w:szCs w:val="20"/>
              </w:rPr>
              <w:t>2</w:t>
            </w:r>
            <w:r w:rsidR="007B1BC0">
              <w:rPr>
                <w:rFonts w:ascii="Sylfaen" w:hAnsi="Sylfaen"/>
                <w:b/>
                <w:color w:val="000000" w:themeColor="text1"/>
                <w:sz w:val="20"/>
                <w:szCs w:val="20"/>
                <w:lang w:val="ka-GE"/>
              </w:rPr>
              <w:t xml:space="preserve"> ქულა</w:t>
            </w:r>
          </w:p>
        </w:tc>
      </w:tr>
      <w:tr w:rsidR="00815527" w:rsidRPr="00C91512" w:rsidTr="007140E6">
        <w:trPr>
          <w:trHeight w:val="2231"/>
        </w:trPr>
        <w:tc>
          <w:tcPr>
            <w:tcW w:w="2639" w:type="dxa"/>
            <w:tcBorders>
              <w:top w:val="single" w:sz="4" w:space="0" w:color="auto"/>
              <w:left w:val="single" w:sz="4" w:space="0" w:color="auto"/>
              <w:right w:val="single" w:sz="4" w:space="0" w:color="auto"/>
            </w:tcBorders>
            <w:vAlign w:val="center"/>
          </w:tcPr>
          <w:p w:rsidR="007161BC" w:rsidRPr="00C91512" w:rsidRDefault="007140E6"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t>6 კვირა</w:t>
            </w:r>
          </w:p>
        </w:tc>
        <w:tc>
          <w:tcPr>
            <w:tcW w:w="8251" w:type="dxa"/>
            <w:tcBorders>
              <w:top w:val="single" w:sz="4" w:space="0" w:color="auto"/>
              <w:left w:val="single" w:sz="4" w:space="0" w:color="auto"/>
              <w:right w:val="single" w:sz="4" w:space="0" w:color="auto"/>
            </w:tcBorders>
            <w:hideMark/>
          </w:tcPr>
          <w:p w:rsidR="00E92FC6" w:rsidRPr="00E92FC6" w:rsidRDefault="00517BDE" w:rsidP="00E92FC6">
            <w:pPr>
              <w:spacing w:after="200" w:line="276" w:lineRule="auto"/>
              <w:rPr>
                <w:rFonts w:ascii="Sylfaen" w:hAnsi="Sylfaen"/>
                <w:sz w:val="20"/>
                <w:szCs w:val="20"/>
                <w:lang w:val="ka-GE"/>
              </w:rPr>
            </w:pPr>
            <w:r>
              <w:rPr>
                <w:rFonts w:ascii="Sylfaen" w:hAnsi="Sylfaen" w:cs="Sylfaen"/>
                <w:b/>
                <w:color w:val="000000" w:themeColor="text1"/>
                <w:sz w:val="20"/>
                <w:szCs w:val="20"/>
                <w:lang w:val="ka-GE"/>
              </w:rPr>
              <w:t>ლექცია 1სთ:</w:t>
            </w:r>
            <w:r w:rsidR="007140E6" w:rsidRPr="00E92FC6">
              <w:rPr>
                <w:rFonts w:ascii="Sylfaen" w:hAnsi="Sylfaen"/>
                <w:b/>
                <w:color w:val="000000" w:themeColor="text1"/>
                <w:sz w:val="20"/>
                <w:szCs w:val="20"/>
                <w:lang w:val="ka-GE"/>
              </w:rPr>
              <w:t xml:space="preserve"> </w:t>
            </w:r>
            <w:r w:rsidR="00E92FC6" w:rsidRPr="005A5812">
              <w:rPr>
                <w:rFonts w:ascii="Sylfaen" w:hAnsi="Sylfaen"/>
                <w:b/>
                <w:sz w:val="20"/>
                <w:szCs w:val="20"/>
                <w:lang w:val="ka-GE"/>
              </w:rPr>
              <w:t>უცხოური პირდაპირი ინვესტიციები</w:t>
            </w:r>
          </w:p>
          <w:p w:rsidR="00E92FC6" w:rsidRDefault="00E92FC6" w:rsidP="00E92FC6">
            <w:pPr>
              <w:rPr>
                <w:rFonts w:ascii="Sylfaen" w:hAnsi="Sylfaen"/>
                <w:sz w:val="20"/>
                <w:szCs w:val="20"/>
                <w:lang w:val="ka-GE"/>
              </w:rPr>
            </w:pPr>
            <w:r w:rsidRPr="00A55B6F">
              <w:rPr>
                <w:rFonts w:ascii="Sylfaen" w:hAnsi="Sylfaen" w:cs="Sylfaen"/>
                <w:sz w:val="20"/>
                <w:szCs w:val="20"/>
                <w:lang w:val="ka-GE"/>
              </w:rPr>
              <w:t>უცხოური</w:t>
            </w:r>
            <w:r w:rsidRPr="00A55B6F">
              <w:rPr>
                <w:rFonts w:ascii="Sylfaen" w:hAnsi="Sylfaen"/>
                <w:sz w:val="20"/>
                <w:szCs w:val="20"/>
                <w:lang w:val="ka-GE"/>
              </w:rPr>
              <w:t xml:space="preserve"> პირდაპირი ინვესტიციები</w:t>
            </w:r>
            <w:r>
              <w:rPr>
                <w:rFonts w:ascii="Sylfaen" w:hAnsi="Sylfaen"/>
                <w:sz w:val="20"/>
                <w:szCs w:val="20"/>
                <w:lang w:val="ka-GE"/>
              </w:rPr>
              <w:t xml:space="preserve"> მსოფლიო ეკონომიკაში, </w:t>
            </w:r>
            <w:r w:rsidRPr="00DC7720">
              <w:rPr>
                <w:rFonts w:ascii="Sylfaen" w:hAnsi="Sylfaen" w:cs="Sylfaen"/>
                <w:sz w:val="20"/>
                <w:szCs w:val="20"/>
                <w:lang w:val="ka-GE"/>
              </w:rPr>
              <w:t>უცხოური</w:t>
            </w:r>
            <w:r w:rsidRPr="00DC7720">
              <w:rPr>
                <w:rFonts w:ascii="Sylfaen" w:hAnsi="Sylfaen"/>
                <w:sz w:val="20"/>
                <w:szCs w:val="20"/>
                <w:lang w:val="ka-GE"/>
              </w:rPr>
              <w:t xml:space="preserve"> პირდაპირი ინვესტიციები</w:t>
            </w:r>
            <w:r>
              <w:rPr>
                <w:rFonts w:ascii="Sylfaen" w:hAnsi="Sylfaen"/>
                <w:sz w:val="20"/>
                <w:szCs w:val="20"/>
                <w:lang w:val="ka-GE"/>
              </w:rPr>
              <w:t xml:space="preserve">ს მოძრაობის ტენდენცია, საერთაშორისო ინვესტიციების თეორიები, ინტერნალიზაციის თეორია, პოლიტიკური იდეოლოგია და </w:t>
            </w:r>
            <w:r w:rsidRPr="00A55B6F">
              <w:rPr>
                <w:rFonts w:ascii="Sylfaen" w:hAnsi="Sylfaen" w:cs="Sylfaen"/>
                <w:sz w:val="20"/>
                <w:szCs w:val="20"/>
                <w:lang w:val="ka-GE"/>
              </w:rPr>
              <w:t>უცხოური</w:t>
            </w:r>
            <w:r w:rsidRPr="00A55B6F">
              <w:rPr>
                <w:rFonts w:ascii="Sylfaen" w:hAnsi="Sylfaen"/>
                <w:sz w:val="20"/>
                <w:szCs w:val="20"/>
                <w:lang w:val="ka-GE"/>
              </w:rPr>
              <w:t xml:space="preserve"> პირდაპირი ინვესტიციები</w:t>
            </w:r>
            <w:r>
              <w:rPr>
                <w:rFonts w:ascii="Sylfaen" w:hAnsi="Sylfaen"/>
                <w:sz w:val="20"/>
                <w:szCs w:val="20"/>
                <w:lang w:val="ka-GE"/>
              </w:rPr>
              <w:t>, უპი-ის შეღავათები და ხარჯები, ხელისუფლების პოლიტიკური ინსტრუმენტები და უპი, გლობალური ბიზნესის საინვესტიციო გარემო საქართველოში.</w:t>
            </w:r>
          </w:p>
          <w:p w:rsidR="007140E6" w:rsidRDefault="00517BDE" w:rsidP="007140E6">
            <w:pPr>
              <w:spacing w:after="0" w:line="360" w:lineRule="auto"/>
              <w:jc w:val="both"/>
              <w:rPr>
                <w:rFonts w:ascii="Sylfaen" w:hAnsi="Sylfaen"/>
                <w:b/>
                <w:color w:val="000000" w:themeColor="text1"/>
                <w:sz w:val="20"/>
                <w:szCs w:val="20"/>
              </w:rPr>
            </w:pPr>
            <w:r>
              <w:rPr>
                <w:rFonts w:ascii="Sylfaen" w:hAnsi="Sylfaen"/>
                <w:b/>
                <w:color w:val="000000" w:themeColor="text1"/>
                <w:sz w:val="20"/>
                <w:szCs w:val="20"/>
                <w:lang w:val="ka-GE"/>
              </w:rPr>
              <w:t xml:space="preserve">პრაქტიკული მეცადინეობა 2სთ: </w:t>
            </w:r>
          </w:p>
          <w:p w:rsidR="00807FB3" w:rsidRPr="00D11C2A" w:rsidRDefault="00807FB3" w:rsidP="007140E6">
            <w:pPr>
              <w:spacing w:after="0" w:line="360" w:lineRule="auto"/>
              <w:jc w:val="both"/>
              <w:rPr>
                <w:rFonts w:ascii="Sylfaen" w:hAnsi="Sylfaen"/>
                <w:b/>
                <w:color w:val="000000" w:themeColor="text1"/>
                <w:sz w:val="20"/>
                <w:szCs w:val="20"/>
              </w:rPr>
            </w:pPr>
            <w:r w:rsidRPr="00D11C2A">
              <w:rPr>
                <w:rFonts w:ascii="Sylfaen" w:hAnsi="Sylfaen"/>
                <w:sz w:val="20"/>
                <w:szCs w:val="20"/>
                <w:u w:color="FF0000"/>
                <w:lang w:val="ka-GE"/>
              </w:rPr>
              <w:t>ბლიც</w:t>
            </w:r>
            <w:r w:rsidRPr="00D11C2A">
              <w:rPr>
                <w:rFonts w:ascii="Sylfaen" w:hAnsi="Sylfaen"/>
                <w:sz w:val="20"/>
                <w:szCs w:val="20"/>
                <w:lang w:val="ka-GE"/>
              </w:rPr>
              <w:t xml:space="preserve"> </w:t>
            </w:r>
            <w:r w:rsidRPr="00D11C2A">
              <w:rPr>
                <w:rFonts w:ascii="Sylfaen" w:hAnsi="Sylfaen"/>
                <w:sz w:val="20"/>
                <w:szCs w:val="20"/>
                <w:u w:color="FF0000"/>
                <w:lang w:val="ka-GE"/>
              </w:rPr>
              <w:t>გამოკითხვა.</w:t>
            </w:r>
          </w:p>
          <w:p w:rsidR="00D11C2A" w:rsidRPr="00D11C2A" w:rsidRDefault="0006479A" w:rsidP="00D11C2A">
            <w:pPr>
              <w:spacing w:after="0"/>
              <w:rPr>
                <w:rFonts w:ascii="Sylfaen" w:hAnsi="Sylfaen"/>
                <w:sz w:val="20"/>
                <w:szCs w:val="20"/>
                <w:lang w:val="ka-GE"/>
              </w:rPr>
            </w:pPr>
            <w:r w:rsidRPr="001C5196">
              <w:rPr>
                <w:rFonts w:ascii="Sylfaen" w:hAnsi="Sylfaen" w:cs="Sylfaen"/>
                <w:b/>
                <w:bCs/>
                <w:sz w:val="20"/>
                <w:szCs w:val="20"/>
              </w:rPr>
              <w:t>პრაქტიკული</w:t>
            </w:r>
            <w:r w:rsidRPr="001C5196">
              <w:rPr>
                <w:rFonts w:ascii="Sylfaen,Bold" w:hAnsi="Sylfaen,Bold" w:cs="Sylfaen,Bold"/>
                <w:b/>
                <w:bCs/>
                <w:sz w:val="20"/>
                <w:szCs w:val="20"/>
              </w:rPr>
              <w:t xml:space="preserve"> </w:t>
            </w:r>
            <w:r w:rsidRPr="001C5196">
              <w:rPr>
                <w:rFonts w:ascii="Sylfaen" w:hAnsi="Sylfaen" w:cs="Sylfaen"/>
                <w:b/>
                <w:bCs/>
                <w:sz w:val="20"/>
                <w:szCs w:val="20"/>
              </w:rPr>
              <w:t>სიტუაციის</w:t>
            </w:r>
            <w:r w:rsidRPr="001C5196">
              <w:rPr>
                <w:rFonts w:ascii="Sylfaen,Bold" w:hAnsi="Sylfaen,Bold" w:cs="Sylfaen,Bold"/>
                <w:b/>
                <w:bCs/>
                <w:sz w:val="20"/>
                <w:szCs w:val="20"/>
              </w:rPr>
              <w:t xml:space="preserve"> </w:t>
            </w:r>
            <w:r w:rsidRPr="001C5196">
              <w:rPr>
                <w:rFonts w:ascii="Sylfaen" w:hAnsi="Sylfaen" w:cs="Sylfaen"/>
                <w:b/>
                <w:bCs/>
                <w:sz w:val="20"/>
                <w:szCs w:val="20"/>
              </w:rPr>
              <w:t>ანალიზი</w:t>
            </w:r>
            <w:r w:rsidRPr="001C5196">
              <w:rPr>
                <w:rFonts w:ascii="Sylfaen,Bold" w:hAnsi="Sylfaen,Bold" w:cs="Sylfaen,Bold"/>
                <w:b/>
                <w:bCs/>
                <w:sz w:val="20"/>
                <w:szCs w:val="20"/>
              </w:rPr>
              <w:t xml:space="preserve"> </w:t>
            </w:r>
            <w:r w:rsidRPr="001C5196">
              <w:rPr>
                <w:rFonts w:ascii="TimesNewRoman,Bold" w:hAnsi="TimesNewRoman,Bold" w:cs="TimesNewRoman,Bold"/>
                <w:b/>
                <w:bCs/>
                <w:sz w:val="20"/>
                <w:szCs w:val="20"/>
              </w:rPr>
              <w:t>(</w:t>
            </w:r>
            <w:r w:rsidRPr="001C5196">
              <w:rPr>
                <w:rFonts w:ascii="Cambria,Bold" w:hAnsi="Cambria,Bold" w:cs="Cambria,Bold"/>
                <w:b/>
                <w:bCs/>
                <w:sz w:val="20"/>
                <w:szCs w:val="20"/>
              </w:rPr>
              <w:t>CaseStady)</w:t>
            </w:r>
            <w:r>
              <w:rPr>
                <w:rFonts w:ascii="Sylfaen" w:hAnsi="Sylfaen" w:cs="Cambria,Bold"/>
                <w:b/>
                <w:bCs/>
                <w:sz w:val="20"/>
                <w:szCs w:val="20"/>
                <w:lang w:val="ka-GE"/>
              </w:rPr>
              <w:t xml:space="preserve"> - </w:t>
            </w:r>
            <w:r w:rsidR="00D11C2A" w:rsidRPr="00D11C2A">
              <w:rPr>
                <w:rFonts w:ascii="Sylfaen" w:hAnsi="Sylfaen"/>
                <w:sz w:val="20"/>
                <w:szCs w:val="20"/>
                <w:lang w:val="ka-GE"/>
              </w:rPr>
              <w:t>კომპანია ,,ლოჯიტეჩი“</w:t>
            </w:r>
          </w:p>
          <w:p w:rsidR="002A01DB" w:rsidRDefault="002A01DB" w:rsidP="007140E6">
            <w:pPr>
              <w:spacing w:after="0" w:line="360" w:lineRule="auto"/>
              <w:rPr>
                <w:rFonts w:ascii="Sylfaen" w:hAnsi="Sylfaen"/>
                <w:sz w:val="20"/>
                <w:szCs w:val="20"/>
                <w:lang w:val="ka-GE"/>
              </w:rPr>
            </w:pPr>
          </w:p>
          <w:p w:rsidR="007161BC" w:rsidRPr="00C91512" w:rsidRDefault="007140E6" w:rsidP="007140E6">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შეფასება: </w:t>
            </w:r>
            <w:r w:rsidR="00056960">
              <w:rPr>
                <w:rFonts w:ascii="Sylfaen" w:hAnsi="Sylfaen"/>
                <w:b/>
                <w:color w:val="000000" w:themeColor="text1"/>
                <w:sz w:val="20"/>
                <w:szCs w:val="20"/>
              </w:rPr>
              <w:t>2</w:t>
            </w:r>
            <w:r w:rsidRPr="00C91512">
              <w:rPr>
                <w:rFonts w:ascii="Sylfaen" w:hAnsi="Sylfaen"/>
                <w:b/>
                <w:color w:val="000000" w:themeColor="text1"/>
                <w:sz w:val="20"/>
                <w:szCs w:val="20"/>
                <w:lang w:val="ka-GE"/>
              </w:rPr>
              <w:t xml:space="preserve"> </w:t>
            </w:r>
            <w:r w:rsidR="007B1BC0">
              <w:rPr>
                <w:rFonts w:ascii="Sylfaen" w:hAnsi="Sylfaen"/>
                <w:b/>
                <w:color w:val="000000" w:themeColor="text1"/>
                <w:sz w:val="20"/>
                <w:szCs w:val="20"/>
                <w:lang w:val="ka-GE"/>
              </w:rPr>
              <w:t xml:space="preserve"> ქულა</w:t>
            </w:r>
          </w:p>
        </w:tc>
      </w:tr>
      <w:tr w:rsidR="00815527" w:rsidRPr="00C91512" w:rsidTr="007140E6">
        <w:tc>
          <w:tcPr>
            <w:tcW w:w="2639" w:type="dxa"/>
            <w:tcBorders>
              <w:left w:val="single" w:sz="4" w:space="0" w:color="auto"/>
              <w:right w:val="single" w:sz="4" w:space="0" w:color="auto"/>
            </w:tcBorders>
            <w:vAlign w:val="center"/>
          </w:tcPr>
          <w:p w:rsidR="007161BC" w:rsidRPr="00C91512" w:rsidRDefault="007140E6"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t>7 კვირა</w:t>
            </w:r>
          </w:p>
        </w:tc>
        <w:tc>
          <w:tcPr>
            <w:tcW w:w="8251" w:type="dxa"/>
            <w:tcBorders>
              <w:top w:val="single" w:sz="4" w:space="0" w:color="auto"/>
              <w:left w:val="single" w:sz="4" w:space="0" w:color="auto"/>
              <w:bottom w:val="single" w:sz="4" w:space="0" w:color="auto"/>
              <w:right w:val="single" w:sz="4" w:space="0" w:color="auto"/>
            </w:tcBorders>
            <w:hideMark/>
          </w:tcPr>
          <w:p w:rsidR="007D730E" w:rsidRPr="007D730E" w:rsidRDefault="00517BDE" w:rsidP="007D730E">
            <w:pPr>
              <w:spacing w:after="200" w:line="276" w:lineRule="auto"/>
              <w:rPr>
                <w:rFonts w:ascii="Sylfaen" w:hAnsi="Sylfaen"/>
                <w:sz w:val="20"/>
                <w:szCs w:val="20"/>
                <w:lang w:val="ka-GE"/>
              </w:rPr>
            </w:pPr>
            <w:r>
              <w:rPr>
                <w:rFonts w:ascii="Sylfaen" w:hAnsi="Sylfaen" w:cs="Sylfaen"/>
                <w:b/>
                <w:color w:val="000000" w:themeColor="text1"/>
                <w:sz w:val="20"/>
                <w:szCs w:val="20"/>
                <w:lang w:val="ka-GE"/>
              </w:rPr>
              <w:t>ლექცია 1სთ:</w:t>
            </w:r>
            <w:r w:rsidR="007D730E">
              <w:rPr>
                <w:rFonts w:ascii="Sylfaen" w:hAnsi="Sylfaen"/>
                <w:b/>
                <w:color w:val="000000" w:themeColor="text1"/>
                <w:sz w:val="20"/>
                <w:szCs w:val="20"/>
                <w:lang w:val="ka-GE"/>
              </w:rPr>
              <w:t xml:space="preserve">  </w:t>
            </w:r>
            <w:r w:rsidR="007140E6" w:rsidRPr="007D730E">
              <w:rPr>
                <w:rFonts w:ascii="Sylfaen" w:hAnsi="Sylfaen"/>
                <w:b/>
                <w:color w:val="000000" w:themeColor="text1"/>
                <w:sz w:val="20"/>
                <w:szCs w:val="20"/>
                <w:lang w:val="ka-GE"/>
              </w:rPr>
              <w:t xml:space="preserve"> </w:t>
            </w:r>
            <w:r w:rsidR="007D730E" w:rsidRPr="007D730E">
              <w:rPr>
                <w:rFonts w:ascii="Sylfaen" w:hAnsi="Sylfaen"/>
                <w:b/>
                <w:sz w:val="20"/>
                <w:szCs w:val="20"/>
                <w:lang w:val="ka-GE"/>
              </w:rPr>
              <w:t>რეგიონული ეკონომიკური ინტეგრაცია</w:t>
            </w:r>
          </w:p>
          <w:p w:rsidR="007D730E" w:rsidRDefault="007D730E" w:rsidP="007D730E">
            <w:pPr>
              <w:rPr>
                <w:rFonts w:ascii="Sylfaen" w:hAnsi="Sylfaen"/>
                <w:sz w:val="20"/>
                <w:szCs w:val="20"/>
                <w:lang w:val="ka-GE"/>
              </w:rPr>
            </w:pPr>
            <w:r w:rsidRPr="00437F99">
              <w:rPr>
                <w:rFonts w:ascii="Sylfaen" w:hAnsi="Sylfaen" w:cs="Sylfaen"/>
                <w:sz w:val="20"/>
                <w:szCs w:val="20"/>
                <w:lang w:val="ka-GE"/>
              </w:rPr>
              <w:t>ეკონომიკური</w:t>
            </w:r>
            <w:r w:rsidRPr="00437F99">
              <w:rPr>
                <w:rFonts w:ascii="Sylfaen" w:hAnsi="Sylfaen"/>
                <w:sz w:val="20"/>
                <w:szCs w:val="20"/>
                <w:lang w:val="ka-GE"/>
              </w:rPr>
              <w:t xml:space="preserve"> ინტეგრაციის საფეხურები, რეგიონალური ინტეგრაციის ფუნქციები, რეგიონული ეკონომიკური ინტეგრაციის საწინააღმდეგო არგუმენტები, რეგიონული ეკონომიკური ინტეგრაცია ევროპაში, </w:t>
            </w:r>
            <w:r>
              <w:rPr>
                <w:rFonts w:ascii="Sylfaen" w:hAnsi="Sylfaen"/>
                <w:sz w:val="20"/>
                <w:szCs w:val="20"/>
                <w:lang w:val="ka-GE"/>
              </w:rPr>
              <w:t>რ</w:t>
            </w:r>
            <w:r w:rsidRPr="00437F99">
              <w:rPr>
                <w:rFonts w:ascii="Sylfaen" w:hAnsi="Sylfaen"/>
                <w:sz w:val="20"/>
                <w:szCs w:val="20"/>
                <w:lang w:val="ka-GE"/>
              </w:rPr>
              <w:t>ეგიონული ეკონომიკური ინტეგრაცია</w:t>
            </w:r>
            <w:r>
              <w:rPr>
                <w:rFonts w:ascii="Sylfaen" w:hAnsi="Sylfaen"/>
                <w:sz w:val="20"/>
                <w:szCs w:val="20"/>
                <w:lang w:val="ka-GE"/>
              </w:rPr>
              <w:t xml:space="preserve"> ამერიკაში, რ</w:t>
            </w:r>
            <w:r w:rsidRPr="00437F99">
              <w:rPr>
                <w:rFonts w:ascii="Sylfaen" w:hAnsi="Sylfaen"/>
                <w:sz w:val="20"/>
                <w:szCs w:val="20"/>
                <w:lang w:val="ka-GE"/>
              </w:rPr>
              <w:t>ეგიონული ეკონომიკური ინტეგრაცია</w:t>
            </w:r>
            <w:r>
              <w:rPr>
                <w:rFonts w:ascii="Sylfaen" w:hAnsi="Sylfaen"/>
                <w:sz w:val="20"/>
                <w:szCs w:val="20"/>
                <w:lang w:val="ka-GE"/>
              </w:rPr>
              <w:t xml:space="preserve"> აზიასა და აფრიკაში, საქართველოს რ</w:t>
            </w:r>
            <w:r w:rsidRPr="00437F99">
              <w:rPr>
                <w:rFonts w:ascii="Sylfaen" w:hAnsi="Sylfaen"/>
                <w:sz w:val="20"/>
                <w:szCs w:val="20"/>
                <w:lang w:val="ka-GE"/>
              </w:rPr>
              <w:t>ეგიონული ეკონომიკური ინტეგრაცია</w:t>
            </w:r>
            <w:r>
              <w:rPr>
                <w:rFonts w:ascii="Sylfaen" w:hAnsi="Sylfaen"/>
                <w:sz w:val="20"/>
                <w:szCs w:val="20"/>
                <w:lang w:val="ka-GE"/>
              </w:rPr>
              <w:t>, საქართველოს ინტეგრაცია სუამ-ში, საქართველოს ევროკავშირში გაერთიანების პრობლემები და პერსპექტივები.</w:t>
            </w:r>
          </w:p>
          <w:p w:rsidR="007140E6" w:rsidRDefault="00517BDE" w:rsidP="007D730E">
            <w:pPr>
              <w:spacing w:after="0" w:line="276" w:lineRule="auto"/>
              <w:jc w:val="both"/>
              <w:rPr>
                <w:rFonts w:ascii="Sylfaen" w:hAnsi="Sylfaen"/>
                <w:b/>
                <w:color w:val="000000" w:themeColor="text1"/>
                <w:sz w:val="20"/>
                <w:szCs w:val="20"/>
              </w:rPr>
            </w:pPr>
            <w:r>
              <w:rPr>
                <w:rFonts w:ascii="Sylfaen" w:hAnsi="Sylfaen"/>
                <w:b/>
                <w:color w:val="000000" w:themeColor="text1"/>
                <w:sz w:val="20"/>
                <w:szCs w:val="20"/>
                <w:lang w:val="ka-GE"/>
              </w:rPr>
              <w:lastRenderedPageBreak/>
              <w:t xml:space="preserve">პრაქტიკული მეცადინეობა 2სთ: </w:t>
            </w:r>
          </w:p>
          <w:p w:rsidR="00C414D4" w:rsidRPr="005503A7" w:rsidRDefault="00C414D4" w:rsidP="007D730E">
            <w:pPr>
              <w:spacing w:after="0" w:line="276" w:lineRule="auto"/>
              <w:jc w:val="both"/>
              <w:rPr>
                <w:rFonts w:ascii="Sylfaen" w:hAnsi="Sylfaen"/>
                <w:b/>
                <w:color w:val="000000" w:themeColor="text1"/>
                <w:sz w:val="20"/>
                <w:szCs w:val="20"/>
              </w:rPr>
            </w:pPr>
            <w:r>
              <w:rPr>
                <w:rFonts w:ascii="Sylfaen" w:hAnsi="Sylfaen"/>
                <w:sz w:val="20"/>
                <w:szCs w:val="20"/>
                <w:u w:color="FF0000"/>
                <w:lang w:val="ka-GE"/>
              </w:rPr>
              <w:t>შ</w:t>
            </w:r>
            <w:r w:rsidRPr="00893C5C">
              <w:rPr>
                <w:rFonts w:ascii="Sylfaen" w:hAnsi="Sylfaen"/>
                <w:sz w:val="20"/>
                <w:szCs w:val="20"/>
                <w:u w:color="FF0000"/>
                <w:lang w:val="ka-GE"/>
              </w:rPr>
              <w:t>ესწავლილი</w:t>
            </w:r>
            <w:r w:rsidRPr="00893C5C">
              <w:rPr>
                <w:rFonts w:ascii="Sylfaen" w:hAnsi="Sylfaen"/>
                <w:sz w:val="20"/>
                <w:szCs w:val="20"/>
                <w:lang w:val="ka-GE"/>
              </w:rPr>
              <w:t xml:space="preserve"> </w:t>
            </w:r>
            <w:r w:rsidRPr="00893C5C">
              <w:rPr>
                <w:rFonts w:ascii="Sylfaen" w:hAnsi="Sylfaen"/>
                <w:sz w:val="20"/>
                <w:szCs w:val="20"/>
                <w:u w:color="FF0000"/>
                <w:lang w:val="ka-GE"/>
              </w:rPr>
              <w:t>მასალის</w:t>
            </w:r>
            <w:r w:rsidRPr="00893C5C">
              <w:rPr>
                <w:rFonts w:ascii="Sylfaen" w:hAnsi="Sylfaen"/>
                <w:sz w:val="20"/>
                <w:szCs w:val="20"/>
                <w:lang w:val="ka-GE"/>
              </w:rPr>
              <w:t xml:space="preserve"> </w:t>
            </w:r>
            <w:r w:rsidRPr="00893C5C">
              <w:rPr>
                <w:rFonts w:ascii="Sylfaen" w:hAnsi="Sylfaen"/>
                <w:sz w:val="20"/>
                <w:szCs w:val="20"/>
                <w:u w:color="FF0000"/>
                <w:lang w:val="ka-GE"/>
              </w:rPr>
              <w:t>ზეპირი</w:t>
            </w:r>
            <w:r w:rsidRPr="00893C5C">
              <w:rPr>
                <w:rFonts w:ascii="Sylfaen" w:hAnsi="Sylfaen"/>
                <w:sz w:val="20"/>
                <w:szCs w:val="20"/>
                <w:lang w:val="ka-GE"/>
              </w:rPr>
              <w:t xml:space="preserve"> </w:t>
            </w:r>
            <w:r w:rsidRPr="00893C5C">
              <w:rPr>
                <w:rFonts w:ascii="Sylfaen" w:hAnsi="Sylfaen"/>
                <w:sz w:val="20"/>
                <w:szCs w:val="20"/>
                <w:u w:color="FF0000"/>
                <w:lang w:val="ka-GE"/>
              </w:rPr>
              <w:t>პრეზენტაცია.</w:t>
            </w:r>
          </w:p>
          <w:p w:rsidR="0006479A" w:rsidRDefault="0006479A" w:rsidP="00D11C2A">
            <w:pPr>
              <w:spacing w:after="0"/>
              <w:rPr>
                <w:rFonts w:ascii="Sylfaen" w:hAnsi="Sylfaen" w:cs="Cambria,Bold"/>
                <w:b/>
                <w:bCs/>
                <w:sz w:val="20"/>
                <w:szCs w:val="20"/>
              </w:rPr>
            </w:pPr>
            <w:r w:rsidRPr="001C5196">
              <w:rPr>
                <w:rFonts w:ascii="Sylfaen" w:hAnsi="Sylfaen" w:cs="Sylfaen"/>
                <w:b/>
                <w:bCs/>
                <w:sz w:val="20"/>
                <w:szCs w:val="20"/>
              </w:rPr>
              <w:t>პრაქტიკული</w:t>
            </w:r>
            <w:r w:rsidRPr="001C5196">
              <w:rPr>
                <w:rFonts w:ascii="Sylfaen,Bold" w:hAnsi="Sylfaen,Bold" w:cs="Sylfaen,Bold"/>
                <w:b/>
                <w:bCs/>
                <w:sz w:val="20"/>
                <w:szCs w:val="20"/>
              </w:rPr>
              <w:t xml:space="preserve"> </w:t>
            </w:r>
            <w:r w:rsidRPr="001C5196">
              <w:rPr>
                <w:rFonts w:ascii="Sylfaen" w:hAnsi="Sylfaen" w:cs="Sylfaen"/>
                <w:b/>
                <w:bCs/>
                <w:sz w:val="20"/>
                <w:szCs w:val="20"/>
              </w:rPr>
              <w:t>სიტუაციის</w:t>
            </w:r>
            <w:r w:rsidRPr="001C5196">
              <w:rPr>
                <w:rFonts w:ascii="Sylfaen,Bold" w:hAnsi="Sylfaen,Bold" w:cs="Sylfaen,Bold"/>
                <w:b/>
                <w:bCs/>
                <w:sz w:val="20"/>
                <w:szCs w:val="20"/>
              </w:rPr>
              <w:t xml:space="preserve"> </w:t>
            </w:r>
            <w:r w:rsidRPr="001C5196">
              <w:rPr>
                <w:rFonts w:ascii="Sylfaen" w:hAnsi="Sylfaen" w:cs="Sylfaen"/>
                <w:b/>
                <w:bCs/>
                <w:sz w:val="20"/>
                <w:szCs w:val="20"/>
              </w:rPr>
              <w:t>ანალიზი</w:t>
            </w:r>
            <w:r w:rsidRPr="001C5196">
              <w:rPr>
                <w:rFonts w:ascii="Sylfaen,Bold" w:hAnsi="Sylfaen,Bold" w:cs="Sylfaen,Bold"/>
                <w:b/>
                <w:bCs/>
                <w:sz w:val="20"/>
                <w:szCs w:val="20"/>
              </w:rPr>
              <w:t xml:space="preserve"> </w:t>
            </w:r>
            <w:r w:rsidRPr="001C5196">
              <w:rPr>
                <w:rFonts w:ascii="TimesNewRoman,Bold" w:hAnsi="TimesNewRoman,Bold" w:cs="TimesNewRoman,Bold"/>
                <w:b/>
                <w:bCs/>
                <w:sz w:val="20"/>
                <w:szCs w:val="20"/>
              </w:rPr>
              <w:t>(</w:t>
            </w:r>
            <w:r w:rsidRPr="001C5196">
              <w:rPr>
                <w:rFonts w:ascii="Cambria,Bold" w:hAnsi="Cambria,Bold" w:cs="Cambria,Bold"/>
                <w:b/>
                <w:bCs/>
                <w:sz w:val="20"/>
                <w:szCs w:val="20"/>
              </w:rPr>
              <w:t>CaseStady)</w:t>
            </w:r>
            <w:r>
              <w:rPr>
                <w:rFonts w:ascii="Sylfaen" w:hAnsi="Sylfaen" w:cs="Cambria,Bold"/>
                <w:b/>
                <w:bCs/>
                <w:sz w:val="20"/>
                <w:szCs w:val="20"/>
                <w:lang w:val="ka-GE"/>
              </w:rPr>
              <w:t xml:space="preserve"> –</w:t>
            </w:r>
          </w:p>
          <w:p w:rsidR="00D11C2A" w:rsidRPr="00D11C2A" w:rsidRDefault="00D11C2A" w:rsidP="00D11C2A">
            <w:pPr>
              <w:spacing w:after="0"/>
              <w:rPr>
                <w:rFonts w:ascii="Sylfaen" w:hAnsi="Sylfaen"/>
                <w:sz w:val="20"/>
                <w:szCs w:val="20"/>
                <w:lang w:val="ka-GE"/>
              </w:rPr>
            </w:pPr>
            <w:r w:rsidRPr="00D11C2A">
              <w:rPr>
                <w:rFonts w:ascii="Sylfaen" w:hAnsi="Sylfaen"/>
                <w:sz w:val="20"/>
                <w:szCs w:val="20"/>
                <w:lang w:val="ka-GE"/>
              </w:rPr>
              <w:t>,,ეკვადოსი : ექსპორტის ვარდისფერი  მომავალი“</w:t>
            </w:r>
          </w:p>
          <w:p w:rsidR="007D730E" w:rsidRPr="00D11C2A" w:rsidRDefault="007D730E" w:rsidP="007D730E">
            <w:pPr>
              <w:spacing w:after="0" w:line="276" w:lineRule="auto"/>
              <w:rPr>
                <w:rFonts w:ascii="Sylfaen" w:hAnsi="Sylfaen"/>
                <w:sz w:val="20"/>
                <w:szCs w:val="20"/>
              </w:rPr>
            </w:pPr>
          </w:p>
          <w:p w:rsidR="007161BC" w:rsidRPr="007B1BC0" w:rsidRDefault="007140E6" w:rsidP="007D730E">
            <w:pPr>
              <w:spacing w:after="0" w:line="276" w:lineRule="auto"/>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შეფასება:  </w:t>
            </w:r>
            <w:r w:rsidR="00C414D4">
              <w:rPr>
                <w:rFonts w:ascii="Sylfaen" w:hAnsi="Sylfaen"/>
                <w:b/>
                <w:color w:val="000000" w:themeColor="text1"/>
                <w:sz w:val="20"/>
                <w:szCs w:val="20"/>
              </w:rPr>
              <w:t>2</w:t>
            </w:r>
            <w:r w:rsidR="007B1BC0">
              <w:rPr>
                <w:rFonts w:ascii="Sylfaen" w:hAnsi="Sylfaen"/>
                <w:b/>
                <w:color w:val="000000" w:themeColor="text1"/>
                <w:sz w:val="20"/>
                <w:szCs w:val="20"/>
                <w:lang w:val="ka-GE"/>
              </w:rPr>
              <w:t xml:space="preserve"> ქულა</w:t>
            </w:r>
          </w:p>
        </w:tc>
      </w:tr>
      <w:tr w:rsidR="00517BDE" w:rsidRPr="00C91512" w:rsidTr="00776EC5">
        <w:tc>
          <w:tcPr>
            <w:tcW w:w="10890" w:type="dxa"/>
            <w:gridSpan w:val="2"/>
            <w:tcBorders>
              <w:left w:val="single" w:sz="4" w:space="0" w:color="auto"/>
              <w:right w:val="single" w:sz="4" w:space="0" w:color="auto"/>
            </w:tcBorders>
            <w:vAlign w:val="center"/>
            <w:hideMark/>
          </w:tcPr>
          <w:p w:rsidR="00517BDE" w:rsidRDefault="00517BDE" w:rsidP="00CE78C4">
            <w:pPr>
              <w:spacing w:after="0" w:line="360" w:lineRule="auto"/>
              <w:ind w:left="480"/>
              <w:jc w:val="center"/>
              <w:rPr>
                <w:rFonts w:ascii="Sylfaen" w:hAnsi="Sylfaen"/>
                <w:b/>
                <w:color w:val="000000" w:themeColor="text1"/>
                <w:sz w:val="20"/>
                <w:szCs w:val="20"/>
                <w:lang w:val="ka-GE"/>
              </w:rPr>
            </w:pPr>
          </w:p>
          <w:p w:rsidR="00517BDE" w:rsidRDefault="00517BDE" w:rsidP="00CE78C4">
            <w:pPr>
              <w:spacing w:after="0" w:line="360" w:lineRule="auto"/>
              <w:ind w:left="480"/>
              <w:jc w:val="center"/>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8 კვირა  -  </w:t>
            </w:r>
            <w:r w:rsidRPr="00C91512">
              <w:rPr>
                <w:rFonts w:ascii="Sylfaen" w:hAnsi="Sylfaen"/>
                <w:b/>
                <w:color w:val="000000" w:themeColor="text1"/>
                <w:sz w:val="20"/>
                <w:szCs w:val="20"/>
                <w:lang w:val="de-DE"/>
              </w:rPr>
              <w:t xml:space="preserve">შუალედური </w:t>
            </w:r>
            <w:r w:rsidRPr="00C91512">
              <w:rPr>
                <w:rFonts w:ascii="Sylfaen" w:hAnsi="Sylfaen"/>
                <w:b/>
                <w:color w:val="000000" w:themeColor="text1"/>
                <w:sz w:val="20"/>
                <w:szCs w:val="20"/>
                <w:lang w:val="ka-GE"/>
              </w:rPr>
              <w:t>გამოცდა - 1 საათი</w:t>
            </w:r>
          </w:p>
          <w:p w:rsidR="00517BDE" w:rsidRPr="00C91512" w:rsidRDefault="00517BDE" w:rsidP="00D03DBF">
            <w:pPr>
              <w:spacing w:after="0" w:line="360" w:lineRule="auto"/>
              <w:jc w:val="both"/>
              <w:rPr>
                <w:rFonts w:ascii="Sylfaen" w:hAnsi="Sylfaen"/>
                <w:color w:val="000000" w:themeColor="text1"/>
                <w:sz w:val="20"/>
                <w:szCs w:val="20"/>
                <w:lang w:val="ka-GE"/>
              </w:rPr>
            </w:pPr>
          </w:p>
        </w:tc>
      </w:tr>
      <w:tr w:rsidR="00815527" w:rsidRPr="00C91512" w:rsidTr="00CE78C4">
        <w:tc>
          <w:tcPr>
            <w:tcW w:w="2639" w:type="dxa"/>
            <w:tcBorders>
              <w:left w:val="single" w:sz="4" w:space="0" w:color="auto"/>
              <w:right w:val="single" w:sz="4" w:space="0" w:color="auto"/>
            </w:tcBorders>
            <w:vAlign w:val="center"/>
          </w:tcPr>
          <w:p w:rsidR="00AE41C2" w:rsidRPr="00C91512" w:rsidRDefault="00CE78C4"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ka-GE"/>
              </w:rPr>
              <w:t>9</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rsidR="000A4EEF" w:rsidRPr="000A4EEF" w:rsidRDefault="00517BDE" w:rsidP="000A4EEF">
            <w:pPr>
              <w:spacing w:after="200" w:line="276" w:lineRule="auto"/>
              <w:rPr>
                <w:rFonts w:ascii="Sylfaen" w:hAnsi="Sylfaen"/>
                <w:sz w:val="20"/>
                <w:szCs w:val="20"/>
                <w:lang w:val="ka-GE"/>
              </w:rPr>
            </w:pPr>
            <w:r>
              <w:rPr>
                <w:rFonts w:ascii="Sylfaen" w:hAnsi="Sylfaen" w:cs="Sylfaen"/>
                <w:b/>
                <w:color w:val="000000" w:themeColor="text1"/>
                <w:sz w:val="20"/>
                <w:szCs w:val="20"/>
                <w:lang w:val="ka-GE"/>
              </w:rPr>
              <w:t>ლექცია 1სთ:</w:t>
            </w:r>
            <w:r w:rsidR="00AE41C2" w:rsidRPr="000A4EEF">
              <w:rPr>
                <w:rFonts w:ascii="Sylfaen" w:hAnsi="Sylfaen"/>
                <w:b/>
                <w:color w:val="000000" w:themeColor="text1"/>
                <w:sz w:val="20"/>
                <w:szCs w:val="20"/>
                <w:lang w:val="ka-GE"/>
              </w:rPr>
              <w:t xml:space="preserve"> </w:t>
            </w:r>
            <w:r w:rsidR="007B6D9C">
              <w:rPr>
                <w:rFonts w:ascii="Sylfaen" w:hAnsi="Sylfaen"/>
                <w:b/>
                <w:color w:val="000000" w:themeColor="text1"/>
                <w:sz w:val="20"/>
                <w:szCs w:val="20"/>
                <w:lang w:val="ka-GE"/>
              </w:rPr>
              <w:t xml:space="preserve">  </w:t>
            </w:r>
            <w:r w:rsidR="000A4EEF" w:rsidRPr="00032D65">
              <w:rPr>
                <w:rFonts w:ascii="Sylfaen" w:hAnsi="Sylfaen"/>
                <w:b/>
                <w:sz w:val="20"/>
                <w:szCs w:val="20"/>
                <w:lang w:val="ka-GE"/>
              </w:rPr>
              <w:t>უცხოური ვალუტის გაცვლითი ბაზარი</w:t>
            </w:r>
          </w:p>
          <w:p w:rsidR="000A4EEF" w:rsidRDefault="000A4EEF" w:rsidP="000A4EEF">
            <w:pPr>
              <w:rPr>
                <w:rFonts w:ascii="Sylfaen" w:hAnsi="Sylfaen"/>
                <w:sz w:val="20"/>
                <w:szCs w:val="20"/>
                <w:lang w:val="ka-GE"/>
              </w:rPr>
            </w:pPr>
            <w:r>
              <w:rPr>
                <w:rFonts w:ascii="Sylfaen" w:hAnsi="Sylfaen"/>
                <w:sz w:val="20"/>
                <w:szCs w:val="20"/>
                <w:lang w:val="ka-GE"/>
              </w:rPr>
              <w:t>უცხოური ვალუტის გაცვლითი ბაზრის ფუნქციები, გაცვლითი კურსის ნორმის განსაზღვრის ეკონომიკური თეორიები, ფასები და ვალუტის გაცვლის კურსი, ვალუტის გაცვლითი კურსის პროგნოზირება.</w:t>
            </w:r>
          </w:p>
          <w:p w:rsidR="00CE78C4" w:rsidRDefault="00517BDE" w:rsidP="00975D9D">
            <w:pPr>
              <w:spacing w:after="0" w:line="276" w:lineRule="auto"/>
              <w:jc w:val="both"/>
              <w:rPr>
                <w:rFonts w:ascii="Sylfaen" w:hAnsi="Sylfaen"/>
                <w:b/>
                <w:color w:val="000000" w:themeColor="text1"/>
                <w:sz w:val="20"/>
                <w:szCs w:val="20"/>
              </w:rPr>
            </w:pPr>
            <w:r>
              <w:rPr>
                <w:rFonts w:ascii="Sylfaen" w:hAnsi="Sylfaen"/>
                <w:b/>
                <w:color w:val="000000" w:themeColor="text1"/>
                <w:sz w:val="20"/>
                <w:szCs w:val="20"/>
                <w:lang w:val="ka-GE"/>
              </w:rPr>
              <w:t xml:space="preserve">პრაქტიკული მეცადინეობა 2სთ: </w:t>
            </w:r>
          </w:p>
          <w:p w:rsidR="00756501" w:rsidRPr="005503A7" w:rsidRDefault="00756501" w:rsidP="00975D9D">
            <w:pPr>
              <w:spacing w:after="0" w:line="276" w:lineRule="auto"/>
              <w:jc w:val="both"/>
              <w:rPr>
                <w:rFonts w:ascii="Sylfaen" w:hAnsi="Sylfaen"/>
                <w:b/>
                <w:color w:val="000000" w:themeColor="text1"/>
                <w:sz w:val="20"/>
                <w:szCs w:val="20"/>
              </w:rPr>
            </w:pPr>
            <w:r w:rsidRPr="00893C5C">
              <w:rPr>
                <w:rFonts w:ascii="Sylfaen" w:hAnsi="Sylfaen"/>
                <w:sz w:val="20"/>
                <w:szCs w:val="20"/>
                <w:u w:color="FF0000"/>
                <w:lang w:val="ka-GE"/>
              </w:rPr>
              <w:t>ბლიც</w:t>
            </w:r>
            <w:r w:rsidRPr="00893C5C">
              <w:rPr>
                <w:rFonts w:ascii="Sylfaen" w:hAnsi="Sylfaen"/>
                <w:sz w:val="20"/>
                <w:szCs w:val="20"/>
                <w:lang w:val="ka-GE"/>
              </w:rPr>
              <w:t xml:space="preserve"> </w:t>
            </w:r>
            <w:r w:rsidRPr="00893C5C">
              <w:rPr>
                <w:rFonts w:ascii="Sylfaen" w:hAnsi="Sylfaen"/>
                <w:sz w:val="20"/>
                <w:szCs w:val="20"/>
                <w:u w:color="FF0000"/>
                <w:lang w:val="ka-GE"/>
              </w:rPr>
              <w:t>გამოკითხვა.</w:t>
            </w:r>
          </w:p>
          <w:p w:rsidR="002E0D1C" w:rsidRPr="002E0D1C" w:rsidRDefault="0006479A" w:rsidP="002E0D1C">
            <w:pPr>
              <w:spacing w:after="0"/>
              <w:rPr>
                <w:rFonts w:ascii="Sylfaen" w:hAnsi="Sylfaen"/>
                <w:sz w:val="20"/>
                <w:szCs w:val="20"/>
                <w:lang w:val="ka-GE"/>
              </w:rPr>
            </w:pPr>
            <w:r w:rsidRPr="001C5196">
              <w:rPr>
                <w:rFonts w:ascii="Sylfaen" w:hAnsi="Sylfaen" w:cs="Sylfaen"/>
                <w:b/>
                <w:bCs/>
                <w:sz w:val="20"/>
                <w:szCs w:val="20"/>
              </w:rPr>
              <w:t>პრაქტიკული</w:t>
            </w:r>
            <w:r w:rsidRPr="001C5196">
              <w:rPr>
                <w:rFonts w:ascii="Sylfaen,Bold" w:hAnsi="Sylfaen,Bold" w:cs="Sylfaen,Bold"/>
                <w:b/>
                <w:bCs/>
                <w:sz w:val="20"/>
                <w:szCs w:val="20"/>
              </w:rPr>
              <w:t xml:space="preserve"> </w:t>
            </w:r>
            <w:r w:rsidRPr="001C5196">
              <w:rPr>
                <w:rFonts w:ascii="Sylfaen" w:hAnsi="Sylfaen" w:cs="Sylfaen"/>
                <w:b/>
                <w:bCs/>
                <w:sz w:val="20"/>
                <w:szCs w:val="20"/>
              </w:rPr>
              <w:t>სიტუაციის</w:t>
            </w:r>
            <w:r w:rsidRPr="001C5196">
              <w:rPr>
                <w:rFonts w:ascii="Sylfaen,Bold" w:hAnsi="Sylfaen,Bold" w:cs="Sylfaen,Bold"/>
                <w:b/>
                <w:bCs/>
                <w:sz w:val="20"/>
                <w:szCs w:val="20"/>
              </w:rPr>
              <w:t xml:space="preserve"> </w:t>
            </w:r>
            <w:r w:rsidRPr="001C5196">
              <w:rPr>
                <w:rFonts w:ascii="Sylfaen" w:hAnsi="Sylfaen" w:cs="Sylfaen"/>
                <w:b/>
                <w:bCs/>
                <w:sz w:val="20"/>
                <w:szCs w:val="20"/>
              </w:rPr>
              <w:t>ანალიზი</w:t>
            </w:r>
            <w:r w:rsidRPr="001C5196">
              <w:rPr>
                <w:rFonts w:ascii="Sylfaen,Bold" w:hAnsi="Sylfaen,Bold" w:cs="Sylfaen,Bold"/>
                <w:b/>
                <w:bCs/>
                <w:sz w:val="20"/>
                <w:szCs w:val="20"/>
              </w:rPr>
              <w:t xml:space="preserve"> </w:t>
            </w:r>
            <w:r w:rsidRPr="001C5196">
              <w:rPr>
                <w:rFonts w:ascii="TimesNewRoman,Bold" w:hAnsi="TimesNewRoman,Bold" w:cs="TimesNewRoman,Bold"/>
                <w:b/>
                <w:bCs/>
                <w:sz w:val="20"/>
                <w:szCs w:val="20"/>
              </w:rPr>
              <w:t>(</w:t>
            </w:r>
            <w:r w:rsidRPr="001C5196">
              <w:rPr>
                <w:rFonts w:ascii="Cambria,Bold" w:hAnsi="Cambria,Bold" w:cs="Cambria,Bold"/>
                <w:b/>
                <w:bCs/>
                <w:sz w:val="20"/>
                <w:szCs w:val="20"/>
              </w:rPr>
              <w:t>CaseStady)</w:t>
            </w:r>
            <w:r>
              <w:rPr>
                <w:rFonts w:ascii="Sylfaen" w:hAnsi="Sylfaen" w:cs="Cambria,Bold"/>
                <w:b/>
                <w:bCs/>
                <w:sz w:val="20"/>
                <w:szCs w:val="20"/>
                <w:lang w:val="ka-GE"/>
              </w:rPr>
              <w:t xml:space="preserve"> -</w:t>
            </w:r>
            <w:r w:rsidR="002E0D1C" w:rsidRPr="002E0D1C">
              <w:rPr>
                <w:rFonts w:ascii="Sylfaen" w:hAnsi="Sylfaen"/>
                <w:sz w:val="20"/>
                <w:szCs w:val="20"/>
                <w:lang w:val="ka-GE"/>
              </w:rPr>
              <w:t>,,ტოიოტას“  გლობალიზაცია“</w:t>
            </w:r>
          </w:p>
          <w:p w:rsidR="00AE41C2" w:rsidRPr="007B1BC0" w:rsidRDefault="00AE41C2" w:rsidP="00975D9D">
            <w:pPr>
              <w:spacing w:after="0" w:line="276"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შეფასება:  </w:t>
            </w:r>
            <w:r w:rsidR="00756501">
              <w:rPr>
                <w:rFonts w:ascii="Sylfaen" w:hAnsi="Sylfaen"/>
                <w:b/>
                <w:color w:val="000000" w:themeColor="text1"/>
                <w:sz w:val="20"/>
                <w:szCs w:val="20"/>
              </w:rPr>
              <w:t>2</w:t>
            </w:r>
            <w:r w:rsidR="007B1BC0">
              <w:rPr>
                <w:rFonts w:ascii="Sylfaen" w:hAnsi="Sylfaen"/>
                <w:b/>
                <w:color w:val="000000" w:themeColor="text1"/>
                <w:sz w:val="20"/>
                <w:szCs w:val="20"/>
                <w:lang w:val="ka-GE"/>
              </w:rPr>
              <w:t xml:space="preserve"> ქულა</w:t>
            </w:r>
          </w:p>
        </w:tc>
      </w:tr>
      <w:tr w:rsidR="00815527" w:rsidRPr="00C91512" w:rsidTr="00CE78C4">
        <w:tc>
          <w:tcPr>
            <w:tcW w:w="2639" w:type="dxa"/>
            <w:tcBorders>
              <w:left w:val="single" w:sz="4" w:space="0" w:color="auto"/>
              <w:right w:val="single" w:sz="4" w:space="0" w:color="auto"/>
            </w:tcBorders>
            <w:vAlign w:val="center"/>
          </w:tcPr>
          <w:p w:rsidR="00AE41C2" w:rsidRPr="00C91512" w:rsidRDefault="00CE78C4"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ka-GE"/>
              </w:rPr>
              <w:t>10</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rsidR="00BB492D" w:rsidRPr="00F778EA" w:rsidRDefault="00517BDE" w:rsidP="00BB492D">
            <w:pPr>
              <w:spacing w:after="200" w:line="276" w:lineRule="auto"/>
              <w:rPr>
                <w:rFonts w:ascii="Sylfaen" w:hAnsi="Sylfaen"/>
                <w:b/>
                <w:sz w:val="20"/>
                <w:szCs w:val="20"/>
                <w:lang w:val="ka-GE"/>
              </w:rPr>
            </w:pPr>
            <w:r>
              <w:rPr>
                <w:rFonts w:ascii="Sylfaen" w:hAnsi="Sylfaen" w:cs="Sylfaen"/>
                <w:b/>
                <w:color w:val="000000" w:themeColor="text1"/>
                <w:sz w:val="20"/>
                <w:szCs w:val="20"/>
                <w:lang w:val="ka-GE"/>
              </w:rPr>
              <w:t>ლექცია 1სთ:</w:t>
            </w:r>
            <w:r w:rsidR="00CE78C4" w:rsidRPr="00BB492D">
              <w:rPr>
                <w:rFonts w:ascii="Sylfaen" w:hAnsi="Sylfaen"/>
                <w:b/>
                <w:color w:val="000000" w:themeColor="text1"/>
                <w:sz w:val="20"/>
                <w:szCs w:val="20"/>
                <w:lang w:val="ka-GE"/>
              </w:rPr>
              <w:t xml:space="preserve"> </w:t>
            </w:r>
            <w:r w:rsidR="00BB492D">
              <w:rPr>
                <w:rFonts w:ascii="Sylfaen" w:hAnsi="Sylfaen"/>
                <w:b/>
                <w:color w:val="000000" w:themeColor="text1"/>
                <w:sz w:val="20"/>
                <w:szCs w:val="20"/>
                <w:lang w:val="ka-GE"/>
              </w:rPr>
              <w:t xml:space="preserve"> </w:t>
            </w:r>
            <w:r w:rsidR="00BB492D" w:rsidRPr="00F778EA">
              <w:rPr>
                <w:rFonts w:ascii="Sylfaen" w:hAnsi="Sylfaen"/>
                <w:b/>
                <w:sz w:val="20"/>
                <w:szCs w:val="20"/>
                <w:lang w:val="ka-GE"/>
              </w:rPr>
              <w:t>საერთაშორისო სავალუტო სისტემა</w:t>
            </w:r>
          </w:p>
          <w:p w:rsidR="00BB492D" w:rsidRDefault="00BB492D" w:rsidP="00BB492D">
            <w:pPr>
              <w:rPr>
                <w:rFonts w:ascii="Sylfaen" w:hAnsi="Sylfaen"/>
                <w:sz w:val="20"/>
                <w:szCs w:val="20"/>
                <w:lang w:val="ka-GE"/>
              </w:rPr>
            </w:pPr>
            <w:r>
              <w:rPr>
                <w:rFonts w:ascii="Sylfaen" w:hAnsi="Sylfaen"/>
                <w:sz w:val="20"/>
                <w:szCs w:val="20"/>
                <w:lang w:val="ka-GE"/>
              </w:rPr>
              <w:t>ოქროს სტანდარტი, ბრეტონ-ვუდსის სისტემა, მცურავი სავალუტო კურსების რეჟიმი, საერთაშორისო სავალუტო ფონდის მიერ კრიზისის მოგვარება, ფინანსური კრიზისი ბრეტონ-ვუდსის მომდევნო ეპოქაში, მექსიკის და აზიის სავალუტო კრიზისები, საერთაშორისო სავალუტო ფონდის პოლიტიკის შეფასება, სავალუტო სისტემის გლობალურ ბიზნესზე ზემოქმედება.</w:t>
            </w:r>
          </w:p>
          <w:p w:rsidR="00F07494" w:rsidRDefault="00CE78C4" w:rsidP="00CE78C4">
            <w:pPr>
              <w:spacing w:after="0" w:line="360" w:lineRule="auto"/>
              <w:jc w:val="both"/>
              <w:rPr>
                <w:rFonts w:ascii="Sylfaen" w:hAnsi="Sylfaen"/>
                <w:b/>
                <w:color w:val="000000" w:themeColor="text1"/>
                <w:sz w:val="20"/>
                <w:szCs w:val="20"/>
              </w:rPr>
            </w:pPr>
            <w:r w:rsidRPr="00C91512">
              <w:rPr>
                <w:rFonts w:ascii="Sylfaen" w:hAnsi="Sylfaen"/>
                <w:b/>
                <w:color w:val="000000" w:themeColor="text1"/>
                <w:sz w:val="20"/>
                <w:szCs w:val="20"/>
                <w:lang w:val="ka-GE"/>
              </w:rPr>
              <w:t>პრაქტიკული მეცადინეობა:</w:t>
            </w:r>
          </w:p>
          <w:p w:rsidR="00756501" w:rsidRPr="005503A7" w:rsidRDefault="00756501" w:rsidP="00756501">
            <w:pPr>
              <w:spacing w:after="0" w:line="360" w:lineRule="auto"/>
              <w:jc w:val="both"/>
              <w:rPr>
                <w:rFonts w:ascii="Sylfaen" w:hAnsi="Sylfaen"/>
                <w:b/>
                <w:color w:val="000000" w:themeColor="text1"/>
                <w:sz w:val="20"/>
                <w:szCs w:val="20"/>
              </w:rPr>
            </w:pPr>
            <w:r>
              <w:rPr>
                <w:rFonts w:ascii="Sylfaen" w:hAnsi="Sylfaen"/>
                <w:sz w:val="20"/>
                <w:szCs w:val="20"/>
                <w:u w:color="FF0000"/>
                <w:lang w:val="ka-GE"/>
              </w:rPr>
              <w:t>შ</w:t>
            </w:r>
            <w:r w:rsidRPr="00893C5C">
              <w:rPr>
                <w:rFonts w:ascii="Sylfaen" w:hAnsi="Sylfaen"/>
                <w:sz w:val="20"/>
                <w:szCs w:val="20"/>
                <w:u w:color="FF0000"/>
                <w:lang w:val="ka-GE"/>
              </w:rPr>
              <w:t>ესწავლილი</w:t>
            </w:r>
            <w:r w:rsidRPr="00893C5C">
              <w:rPr>
                <w:rFonts w:ascii="Sylfaen" w:hAnsi="Sylfaen"/>
                <w:sz w:val="20"/>
                <w:szCs w:val="20"/>
                <w:lang w:val="ka-GE"/>
              </w:rPr>
              <w:t xml:space="preserve"> </w:t>
            </w:r>
            <w:r w:rsidRPr="00893C5C">
              <w:rPr>
                <w:rFonts w:ascii="Sylfaen" w:hAnsi="Sylfaen"/>
                <w:sz w:val="20"/>
                <w:szCs w:val="20"/>
                <w:u w:color="FF0000"/>
                <w:lang w:val="ka-GE"/>
              </w:rPr>
              <w:t>მასალის</w:t>
            </w:r>
            <w:r w:rsidRPr="00893C5C">
              <w:rPr>
                <w:rFonts w:ascii="Sylfaen" w:hAnsi="Sylfaen"/>
                <w:sz w:val="20"/>
                <w:szCs w:val="20"/>
                <w:lang w:val="ka-GE"/>
              </w:rPr>
              <w:t xml:space="preserve"> </w:t>
            </w:r>
            <w:r w:rsidRPr="00893C5C">
              <w:rPr>
                <w:rFonts w:ascii="Sylfaen" w:hAnsi="Sylfaen"/>
                <w:sz w:val="20"/>
                <w:szCs w:val="20"/>
                <w:u w:color="FF0000"/>
                <w:lang w:val="ka-GE"/>
              </w:rPr>
              <w:t>ზეპირი</w:t>
            </w:r>
            <w:r w:rsidRPr="00893C5C">
              <w:rPr>
                <w:rFonts w:ascii="Sylfaen" w:hAnsi="Sylfaen"/>
                <w:sz w:val="20"/>
                <w:szCs w:val="20"/>
                <w:lang w:val="ka-GE"/>
              </w:rPr>
              <w:t xml:space="preserve"> </w:t>
            </w:r>
            <w:r w:rsidRPr="00893C5C">
              <w:rPr>
                <w:rFonts w:ascii="Sylfaen" w:hAnsi="Sylfaen"/>
                <w:sz w:val="20"/>
                <w:szCs w:val="20"/>
                <w:u w:color="FF0000"/>
                <w:lang w:val="ka-GE"/>
              </w:rPr>
              <w:t>პრეზენტაცია.</w:t>
            </w:r>
          </w:p>
          <w:p w:rsidR="009C7829" w:rsidRPr="009C7829" w:rsidRDefault="0006479A" w:rsidP="009C7829">
            <w:pPr>
              <w:spacing w:after="0"/>
              <w:rPr>
                <w:rFonts w:ascii="Sylfaen" w:hAnsi="Sylfaen"/>
                <w:sz w:val="20"/>
                <w:szCs w:val="20"/>
                <w:lang w:val="ka-GE"/>
              </w:rPr>
            </w:pPr>
            <w:r w:rsidRPr="001C5196">
              <w:rPr>
                <w:rFonts w:ascii="Sylfaen" w:hAnsi="Sylfaen" w:cs="Sylfaen"/>
                <w:b/>
                <w:bCs/>
                <w:sz w:val="20"/>
                <w:szCs w:val="20"/>
              </w:rPr>
              <w:t>პრაქტიკული</w:t>
            </w:r>
            <w:r w:rsidRPr="001C5196">
              <w:rPr>
                <w:rFonts w:ascii="Sylfaen,Bold" w:hAnsi="Sylfaen,Bold" w:cs="Sylfaen,Bold"/>
                <w:b/>
                <w:bCs/>
                <w:sz w:val="20"/>
                <w:szCs w:val="20"/>
              </w:rPr>
              <w:t xml:space="preserve"> </w:t>
            </w:r>
            <w:r w:rsidRPr="001C5196">
              <w:rPr>
                <w:rFonts w:ascii="Sylfaen" w:hAnsi="Sylfaen" w:cs="Sylfaen"/>
                <w:b/>
                <w:bCs/>
                <w:sz w:val="20"/>
                <w:szCs w:val="20"/>
              </w:rPr>
              <w:t>სიტუაციის</w:t>
            </w:r>
            <w:r w:rsidRPr="001C5196">
              <w:rPr>
                <w:rFonts w:ascii="Sylfaen,Bold" w:hAnsi="Sylfaen,Bold" w:cs="Sylfaen,Bold"/>
                <w:b/>
                <w:bCs/>
                <w:sz w:val="20"/>
                <w:szCs w:val="20"/>
              </w:rPr>
              <w:t xml:space="preserve"> </w:t>
            </w:r>
            <w:r w:rsidRPr="001C5196">
              <w:rPr>
                <w:rFonts w:ascii="Sylfaen" w:hAnsi="Sylfaen" w:cs="Sylfaen"/>
                <w:b/>
                <w:bCs/>
                <w:sz w:val="20"/>
                <w:szCs w:val="20"/>
              </w:rPr>
              <w:t>ანალიზი</w:t>
            </w:r>
            <w:r w:rsidRPr="001C5196">
              <w:rPr>
                <w:rFonts w:ascii="Sylfaen,Bold" w:hAnsi="Sylfaen,Bold" w:cs="Sylfaen,Bold"/>
                <w:b/>
                <w:bCs/>
                <w:sz w:val="20"/>
                <w:szCs w:val="20"/>
              </w:rPr>
              <w:t xml:space="preserve"> </w:t>
            </w:r>
            <w:r w:rsidRPr="001C5196">
              <w:rPr>
                <w:rFonts w:ascii="TimesNewRoman,Bold" w:hAnsi="TimesNewRoman,Bold" w:cs="TimesNewRoman,Bold"/>
                <w:b/>
                <w:bCs/>
                <w:sz w:val="20"/>
                <w:szCs w:val="20"/>
              </w:rPr>
              <w:t>(</w:t>
            </w:r>
            <w:r w:rsidRPr="001C5196">
              <w:rPr>
                <w:rFonts w:ascii="Cambria,Bold" w:hAnsi="Cambria,Bold" w:cs="Cambria,Bold"/>
                <w:b/>
                <w:bCs/>
                <w:sz w:val="20"/>
                <w:szCs w:val="20"/>
              </w:rPr>
              <w:t>CaseStady)</w:t>
            </w:r>
            <w:r>
              <w:rPr>
                <w:rFonts w:ascii="Sylfaen" w:hAnsi="Sylfaen" w:cs="Cambria,Bold"/>
                <w:b/>
                <w:bCs/>
                <w:sz w:val="20"/>
                <w:szCs w:val="20"/>
                <w:lang w:val="ka-GE"/>
              </w:rPr>
              <w:t xml:space="preserve"> - </w:t>
            </w:r>
            <w:r w:rsidR="009C7829" w:rsidRPr="009C7829">
              <w:rPr>
                <w:rFonts w:ascii="Sylfaen" w:hAnsi="Sylfaen"/>
                <w:sz w:val="20"/>
                <w:szCs w:val="20"/>
                <w:lang w:val="ka-GE"/>
              </w:rPr>
              <w:t>ფარმაცეპტული კომპანიები და ევროკავშირი</w:t>
            </w:r>
          </w:p>
          <w:p w:rsidR="00AE41C2" w:rsidRPr="007B1BC0" w:rsidRDefault="00CE78C4" w:rsidP="00CE78C4">
            <w:pPr>
              <w:spacing w:after="0" w:line="360" w:lineRule="auto"/>
              <w:ind w:left="42"/>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შეფასება:  </w:t>
            </w:r>
            <w:r w:rsidR="00756501">
              <w:rPr>
                <w:rFonts w:ascii="Sylfaen" w:hAnsi="Sylfaen"/>
                <w:b/>
                <w:color w:val="000000" w:themeColor="text1"/>
                <w:sz w:val="20"/>
                <w:szCs w:val="20"/>
              </w:rPr>
              <w:t>2</w:t>
            </w:r>
            <w:r w:rsidR="007B1BC0">
              <w:rPr>
                <w:rFonts w:ascii="Sylfaen" w:hAnsi="Sylfaen"/>
                <w:b/>
                <w:color w:val="000000" w:themeColor="text1"/>
                <w:sz w:val="20"/>
                <w:szCs w:val="20"/>
                <w:lang w:val="ka-GE"/>
              </w:rPr>
              <w:t xml:space="preserve"> ქულა</w:t>
            </w:r>
          </w:p>
        </w:tc>
      </w:tr>
      <w:tr w:rsidR="00815527" w:rsidRPr="00C91512" w:rsidTr="00032D65">
        <w:trPr>
          <w:trHeight w:val="416"/>
        </w:trPr>
        <w:tc>
          <w:tcPr>
            <w:tcW w:w="2639" w:type="dxa"/>
            <w:tcBorders>
              <w:left w:val="single" w:sz="4" w:space="0" w:color="auto"/>
              <w:right w:val="single" w:sz="4" w:space="0" w:color="auto"/>
            </w:tcBorders>
            <w:vAlign w:val="center"/>
          </w:tcPr>
          <w:p w:rsidR="00AE41C2" w:rsidRPr="00C91512" w:rsidRDefault="00CE78C4"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t>1</w:t>
            </w:r>
            <w:r w:rsidRPr="00C91512">
              <w:rPr>
                <w:rFonts w:ascii="Sylfaen" w:hAnsi="Sylfaen"/>
                <w:b/>
                <w:color w:val="000000" w:themeColor="text1"/>
                <w:sz w:val="20"/>
                <w:szCs w:val="20"/>
                <w:lang w:val="ka-GE"/>
              </w:rPr>
              <w:t>1</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rsidR="00DE3583" w:rsidRPr="00DE3583" w:rsidRDefault="00517BDE" w:rsidP="00DE3583">
            <w:pPr>
              <w:spacing w:after="200" w:line="276" w:lineRule="auto"/>
              <w:rPr>
                <w:rFonts w:ascii="Sylfaen" w:hAnsi="Sylfaen"/>
                <w:sz w:val="20"/>
                <w:szCs w:val="20"/>
                <w:lang w:val="ka-GE"/>
              </w:rPr>
            </w:pPr>
            <w:r>
              <w:rPr>
                <w:rFonts w:ascii="Sylfaen" w:hAnsi="Sylfaen" w:cs="Sylfaen"/>
                <w:b/>
                <w:color w:val="000000" w:themeColor="text1"/>
                <w:sz w:val="20"/>
                <w:szCs w:val="20"/>
                <w:lang w:val="ka-GE"/>
              </w:rPr>
              <w:t>ლექცია 1სთ:</w:t>
            </w:r>
            <w:r w:rsidR="00CE78C4" w:rsidRPr="00DE3583">
              <w:rPr>
                <w:rFonts w:ascii="Sylfaen" w:hAnsi="Sylfaen"/>
                <w:b/>
                <w:color w:val="000000" w:themeColor="text1"/>
                <w:sz w:val="20"/>
                <w:szCs w:val="20"/>
                <w:lang w:val="ka-GE"/>
              </w:rPr>
              <w:t xml:space="preserve"> </w:t>
            </w:r>
            <w:r w:rsidR="005D2812" w:rsidRPr="00DE3583">
              <w:rPr>
                <w:rFonts w:ascii="Sylfaen" w:hAnsi="Sylfaen"/>
                <w:b/>
                <w:color w:val="000000" w:themeColor="text1"/>
                <w:sz w:val="20"/>
                <w:szCs w:val="20"/>
                <w:lang w:val="ka-GE"/>
              </w:rPr>
              <w:t xml:space="preserve"> </w:t>
            </w:r>
            <w:r w:rsidR="00DE3583">
              <w:rPr>
                <w:rFonts w:ascii="Sylfaen" w:hAnsi="Sylfaen"/>
                <w:b/>
                <w:color w:val="000000" w:themeColor="text1"/>
                <w:sz w:val="20"/>
                <w:szCs w:val="20"/>
                <w:lang w:val="ka-GE"/>
              </w:rPr>
              <w:t xml:space="preserve">   </w:t>
            </w:r>
            <w:r w:rsidR="00DE3583" w:rsidRPr="00DE3583">
              <w:rPr>
                <w:rFonts w:ascii="Sylfaen" w:hAnsi="Sylfaen"/>
                <w:b/>
                <w:sz w:val="20"/>
                <w:szCs w:val="20"/>
                <w:lang w:val="ka-GE"/>
              </w:rPr>
              <w:t>გლობალური ბიზნესის სტრატეგიები</w:t>
            </w:r>
          </w:p>
          <w:p w:rsidR="00DE3583" w:rsidRDefault="00DE3583" w:rsidP="00DE3583">
            <w:pPr>
              <w:rPr>
                <w:rFonts w:ascii="Sylfaen" w:hAnsi="Sylfaen"/>
                <w:sz w:val="20"/>
                <w:szCs w:val="20"/>
                <w:lang w:val="ka-GE"/>
              </w:rPr>
            </w:pPr>
            <w:r>
              <w:rPr>
                <w:rFonts w:ascii="Sylfaen" w:hAnsi="Sylfaen"/>
                <w:sz w:val="20"/>
                <w:szCs w:val="20"/>
                <w:lang w:val="ka-GE"/>
              </w:rPr>
              <w:t>ღირებულებები და სტრატეგიული პოზიციის არჩევა ფირმაში, ოპერაციები, როგორც ღირებულებების შექმნის ჯაჭვი, გლობალური გაფართოების სარგებელი, შიდა უპირატესობების გამოყენება, ფასების შემცირებისა და ლოკალური პასუხისმგებლობის ურთიერთკავშირი, ინფრასტრუქტურული და ტრადიციული პრაქტიკის განსხვავება, სტრატეგიული არჩევანი, კომპანიის მართვის საერთო სქემის შემუშავება, წარმატებული სტრატეგიული ალიანსები.</w:t>
            </w:r>
          </w:p>
          <w:p w:rsidR="00756501" w:rsidRDefault="00CE78C4" w:rsidP="00CE78C4">
            <w:pPr>
              <w:spacing w:after="0" w:line="360" w:lineRule="auto"/>
              <w:jc w:val="both"/>
              <w:rPr>
                <w:rFonts w:ascii="Sylfaen" w:hAnsi="Sylfaen"/>
                <w:b/>
                <w:color w:val="000000" w:themeColor="text1"/>
                <w:sz w:val="20"/>
                <w:szCs w:val="20"/>
              </w:rPr>
            </w:pPr>
            <w:r w:rsidRPr="00C91512">
              <w:rPr>
                <w:rFonts w:ascii="Sylfaen" w:hAnsi="Sylfaen"/>
                <w:b/>
                <w:color w:val="000000" w:themeColor="text1"/>
                <w:sz w:val="20"/>
                <w:szCs w:val="20"/>
                <w:lang w:val="ka-GE"/>
              </w:rPr>
              <w:t>პრაქტიკული მეცადინეობა</w:t>
            </w:r>
            <w:r w:rsidR="00517BDE">
              <w:rPr>
                <w:rFonts w:ascii="Sylfaen" w:hAnsi="Sylfaen"/>
                <w:b/>
                <w:color w:val="000000" w:themeColor="text1"/>
                <w:sz w:val="20"/>
                <w:szCs w:val="20"/>
                <w:lang w:val="ka-GE"/>
              </w:rPr>
              <w:t xml:space="preserve">  2სთ</w:t>
            </w:r>
            <w:r w:rsidRPr="00C91512">
              <w:rPr>
                <w:rFonts w:ascii="Sylfaen" w:hAnsi="Sylfaen"/>
                <w:b/>
                <w:color w:val="000000" w:themeColor="text1"/>
                <w:sz w:val="20"/>
                <w:szCs w:val="20"/>
                <w:lang w:val="ka-GE"/>
              </w:rPr>
              <w:t>:</w:t>
            </w:r>
          </w:p>
          <w:p w:rsidR="00756501" w:rsidRPr="005503A7" w:rsidRDefault="00756501" w:rsidP="00756501">
            <w:pPr>
              <w:spacing w:after="0" w:line="360" w:lineRule="auto"/>
              <w:jc w:val="both"/>
              <w:rPr>
                <w:rFonts w:ascii="Sylfaen" w:hAnsi="Sylfaen"/>
                <w:b/>
                <w:color w:val="000000" w:themeColor="text1"/>
                <w:sz w:val="20"/>
                <w:szCs w:val="20"/>
              </w:rPr>
            </w:pPr>
            <w:r w:rsidRPr="00893C5C">
              <w:rPr>
                <w:rFonts w:ascii="Sylfaen" w:hAnsi="Sylfaen"/>
                <w:sz w:val="20"/>
                <w:szCs w:val="20"/>
                <w:u w:color="FF0000"/>
                <w:lang w:val="ka-GE"/>
              </w:rPr>
              <w:t>ბლიც</w:t>
            </w:r>
            <w:r w:rsidRPr="00893C5C">
              <w:rPr>
                <w:rFonts w:ascii="Sylfaen" w:hAnsi="Sylfaen"/>
                <w:sz w:val="20"/>
                <w:szCs w:val="20"/>
                <w:lang w:val="ka-GE"/>
              </w:rPr>
              <w:t xml:space="preserve"> </w:t>
            </w:r>
            <w:r w:rsidRPr="00893C5C">
              <w:rPr>
                <w:rFonts w:ascii="Sylfaen" w:hAnsi="Sylfaen"/>
                <w:sz w:val="20"/>
                <w:szCs w:val="20"/>
                <w:u w:color="FF0000"/>
                <w:lang w:val="ka-GE"/>
              </w:rPr>
              <w:t>გამოკითხვა.</w:t>
            </w:r>
          </w:p>
          <w:p w:rsidR="00220581" w:rsidRPr="00220581" w:rsidRDefault="00642B06" w:rsidP="00220581">
            <w:pPr>
              <w:spacing w:after="0"/>
              <w:rPr>
                <w:rFonts w:ascii="Sylfaen" w:hAnsi="Sylfaen"/>
                <w:sz w:val="20"/>
                <w:szCs w:val="20"/>
                <w:lang w:val="ka-GE"/>
              </w:rPr>
            </w:pPr>
            <w:r w:rsidRPr="001C5196">
              <w:rPr>
                <w:rFonts w:ascii="Sylfaen" w:hAnsi="Sylfaen" w:cs="Sylfaen"/>
                <w:b/>
                <w:bCs/>
                <w:sz w:val="20"/>
                <w:szCs w:val="20"/>
              </w:rPr>
              <w:t>პრაქტიკული</w:t>
            </w:r>
            <w:r w:rsidRPr="001C5196">
              <w:rPr>
                <w:rFonts w:ascii="Sylfaen,Bold" w:hAnsi="Sylfaen,Bold" w:cs="Sylfaen,Bold"/>
                <w:b/>
                <w:bCs/>
                <w:sz w:val="20"/>
                <w:szCs w:val="20"/>
              </w:rPr>
              <w:t xml:space="preserve"> </w:t>
            </w:r>
            <w:r w:rsidRPr="001C5196">
              <w:rPr>
                <w:rFonts w:ascii="Sylfaen" w:hAnsi="Sylfaen" w:cs="Sylfaen"/>
                <w:b/>
                <w:bCs/>
                <w:sz w:val="20"/>
                <w:szCs w:val="20"/>
              </w:rPr>
              <w:t>სიტუაციის</w:t>
            </w:r>
            <w:r w:rsidRPr="001C5196">
              <w:rPr>
                <w:rFonts w:ascii="Sylfaen,Bold" w:hAnsi="Sylfaen,Bold" w:cs="Sylfaen,Bold"/>
                <w:b/>
                <w:bCs/>
                <w:sz w:val="20"/>
                <w:szCs w:val="20"/>
              </w:rPr>
              <w:t xml:space="preserve"> </w:t>
            </w:r>
            <w:r w:rsidRPr="001C5196">
              <w:rPr>
                <w:rFonts w:ascii="Sylfaen" w:hAnsi="Sylfaen" w:cs="Sylfaen"/>
                <w:b/>
                <w:bCs/>
                <w:sz w:val="20"/>
                <w:szCs w:val="20"/>
              </w:rPr>
              <w:t>ანალიზი</w:t>
            </w:r>
            <w:r w:rsidRPr="001C5196">
              <w:rPr>
                <w:rFonts w:ascii="Sylfaen,Bold" w:hAnsi="Sylfaen,Bold" w:cs="Sylfaen,Bold"/>
                <w:b/>
                <w:bCs/>
                <w:sz w:val="20"/>
                <w:szCs w:val="20"/>
              </w:rPr>
              <w:t xml:space="preserve"> </w:t>
            </w:r>
            <w:r w:rsidRPr="001C5196">
              <w:rPr>
                <w:rFonts w:ascii="TimesNewRoman,Bold" w:hAnsi="TimesNewRoman,Bold" w:cs="TimesNewRoman,Bold"/>
                <w:b/>
                <w:bCs/>
                <w:sz w:val="20"/>
                <w:szCs w:val="20"/>
              </w:rPr>
              <w:t>(</w:t>
            </w:r>
            <w:r w:rsidRPr="001C5196">
              <w:rPr>
                <w:rFonts w:ascii="Cambria,Bold" w:hAnsi="Cambria,Bold" w:cs="Cambria,Bold"/>
                <w:b/>
                <w:bCs/>
                <w:sz w:val="20"/>
                <w:szCs w:val="20"/>
              </w:rPr>
              <w:t>CaseStady)</w:t>
            </w:r>
            <w:r>
              <w:rPr>
                <w:rFonts w:ascii="Sylfaen" w:hAnsi="Sylfaen" w:cs="Cambria,Bold"/>
                <w:b/>
                <w:bCs/>
                <w:sz w:val="20"/>
                <w:szCs w:val="20"/>
                <w:lang w:val="ka-GE"/>
              </w:rPr>
              <w:t xml:space="preserve"> -</w:t>
            </w:r>
            <w:r w:rsidR="00220581" w:rsidRPr="00220581">
              <w:rPr>
                <w:rFonts w:ascii="Sylfaen" w:hAnsi="Sylfaen"/>
                <w:sz w:val="20"/>
                <w:szCs w:val="20"/>
                <w:lang w:val="ka-GE"/>
              </w:rPr>
              <w:t xml:space="preserve">,,ევროს  დაზღვევა  </w:t>
            </w:r>
            <w:r w:rsidR="00220581" w:rsidRPr="00220581">
              <w:rPr>
                <w:rFonts w:ascii="Sylfaen" w:hAnsi="Sylfaen"/>
                <w:sz w:val="20"/>
                <w:szCs w:val="20"/>
              </w:rPr>
              <w:t xml:space="preserve">Axis - </w:t>
            </w:r>
            <w:r w:rsidR="00220581" w:rsidRPr="00220581">
              <w:rPr>
                <w:rFonts w:ascii="Sylfaen" w:hAnsi="Sylfaen"/>
                <w:sz w:val="20"/>
                <w:szCs w:val="20"/>
                <w:lang w:val="ka-GE"/>
              </w:rPr>
              <w:t>ში“</w:t>
            </w:r>
          </w:p>
          <w:p w:rsidR="00AE41C2" w:rsidRPr="007B1BC0" w:rsidRDefault="00CE78C4" w:rsidP="00CE78C4">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შეფასება:  </w:t>
            </w:r>
            <w:r w:rsidR="00756501">
              <w:rPr>
                <w:rFonts w:ascii="Sylfaen" w:hAnsi="Sylfaen"/>
                <w:b/>
                <w:color w:val="000000" w:themeColor="text1"/>
                <w:sz w:val="20"/>
                <w:szCs w:val="20"/>
              </w:rPr>
              <w:t>2</w:t>
            </w:r>
            <w:r w:rsidR="007B1BC0">
              <w:rPr>
                <w:rFonts w:ascii="Sylfaen" w:hAnsi="Sylfaen"/>
                <w:b/>
                <w:color w:val="000000" w:themeColor="text1"/>
                <w:sz w:val="20"/>
                <w:szCs w:val="20"/>
                <w:lang w:val="ka-GE"/>
              </w:rPr>
              <w:t xml:space="preserve"> ქულა</w:t>
            </w:r>
          </w:p>
        </w:tc>
      </w:tr>
      <w:tr w:rsidR="00815527" w:rsidRPr="00C91512" w:rsidTr="00642B06">
        <w:trPr>
          <w:trHeight w:val="2967"/>
        </w:trPr>
        <w:tc>
          <w:tcPr>
            <w:tcW w:w="2639" w:type="dxa"/>
            <w:tcBorders>
              <w:left w:val="single" w:sz="4" w:space="0" w:color="auto"/>
              <w:right w:val="single" w:sz="4" w:space="0" w:color="auto"/>
            </w:tcBorders>
            <w:vAlign w:val="center"/>
          </w:tcPr>
          <w:p w:rsidR="00AE41C2" w:rsidRPr="00970D96" w:rsidRDefault="00CE78C4" w:rsidP="00FB25AA">
            <w:pPr>
              <w:pStyle w:val="ListParagraph"/>
              <w:numPr>
                <w:ilvl w:val="0"/>
                <w:numId w:val="15"/>
              </w:numPr>
              <w:spacing w:after="0" w:line="360" w:lineRule="auto"/>
              <w:rPr>
                <w:rFonts w:ascii="Sylfaen" w:hAnsi="Sylfaen"/>
                <w:b/>
                <w:color w:val="000000" w:themeColor="text1"/>
                <w:sz w:val="20"/>
                <w:szCs w:val="20"/>
              </w:rPr>
            </w:pPr>
            <w:r w:rsidRPr="00970D96">
              <w:rPr>
                <w:rFonts w:ascii="Sylfaen" w:hAnsi="Sylfaen"/>
                <w:b/>
                <w:color w:val="000000" w:themeColor="text1"/>
                <w:sz w:val="20"/>
                <w:szCs w:val="20"/>
                <w:lang w:val="de-DE"/>
              </w:rPr>
              <w:lastRenderedPageBreak/>
              <w:t>კვირა</w:t>
            </w:r>
          </w:p>
        </w:tc>
        <w:tc>
          <w:tcPr>
            <w:tcW w:w="8251" w:type="dxa"/>
            <w:tcBorders>
              <w:top w:val="single" w:sz="4" w:space="0" w:color="auto"/>
              <w:left w:val="single" w:sz="4" w:space="0" w:color="auto"/>
              <w:right w:val="single" w:sz="4" w:space="0" w:color="auto"/>
            </w:tcBorders>
            <w:hideMark/>
          </w:tcPr>
          <w:p w:rsidR="00970D96" w:rsidRPr="00970D96" w:rsidRDefault="00517BDE" w:rsidP="00970D96">
            <w:pPr>
              <w:spacing w:after="200" w:line="276" w:lineRule="auto"/>
              <w:rPr>
                <w:rFonts w:ascii="Sylfaen" w:hAnsi="Sylfaen"/>
                <w:sz w:val="20"/>
                <w:szCs w:val="20"/>
                <w:lang w:val="ka-GE"/>
              </w:rPr>
            </w:pPr>
            <w:r>
              <w:rPr>
                <w:rFonts w:ascii="Sylfaen" w:hAnsi="Sylfaen" w:cs="Sylfaen"/>
                <w:b/>
                <w:color w:val="000000" w:themeColor="text1"/>
                <w:sz w:val="20"/>
                <w:szCs w:val="20"/>
                <w:lang w:val="ka-GE"/>
              </w:rPr>
              <w:t>ლექცია 1სთ:</w:t>
            </w:r>
            <w:r w:rsidR="00CE78C4" w:rsidRPr="00970D96">
              <w:rPr>
                <w:rFonts w:ascii="Sylfaen" w:hAnsi="Sylfaen"/>
                <w:b/>
                <w:color w:val="000000" w:themeColor="text1"/>
                <w:sz w:val="20"/>
                <w:szCs w:val="20"/>
                <w:lang w:val="ka-GE"/>
              </w:rPr>
              <w:t xml:space="preserve"> </w:t>
            </w:r>
            <w:r w:rsidR="00F212CA" w:rsidRPr="00970D96">
              <w:rPr>
                <w:rFonts w:ascii="Sylfaen" w:hAnsi="Sylfaen"/>
                <w:b/>
                <w:color w:val="000000" w:themeColor="text1"/>
                <w:sz w:val="20"/>
                <w:szCs w:val="20"/>
                <w:lang w:val="ka-GE"/>
              </w:rPr>
              <w:t xml:space="preserve"> </w:t>
            </w:r>
            <w:r w:rsidR="00970D96">
              <w:rPr>
                <w:rFonts w:ascii="Sylfaen" w:hAnsi="Sylfaen"/>
                <w:b/>
                <w:color w:val="000000" w:themeColor="text1"/>
                <w:sz w:val="20"/>
                <w:szCs w:val="20"/>
                <w:lang w:val="ka-GE"/>
              </w:rPr>
              <w:t xml:space="preserve"> </w:t>
            </w:r>
            <w:r w:rsidR="00970D96" w:rsidRPr="00032D65">
              <w:rPr>
                <w:rFonts w:ascii="Sylfaen" w:hAnsi="Sylfaen"/>
                <w:b/>
                <w:sz w:val="20"/>
                <w:szCs w:val="20"/>
                <w:lang w:val="ka-GE"/>
              </w:rPr>
              <w:t>უცხოურ ბაზარზე შესვლა</w:t>
            </w:r>
          </w:p>
          <w:p w:rsidR="00970D96" w:rsidRDefault="00970D96" w:rsidP="00970D96">
            <w:pPr>
              <w:rPr>
                <w:rFonts w:ascii="Sylfaen" w:hAnsi="Sylfaen"/>
                <w:sz w:val="20"/>
                <w:szCs w:val="20"/>
                <w:lang w:val="ka-GE"/>
              </w:rPr>
            </w:pPr>
            <w:r w:rsidRPr="00733171">
              <w:rPr>
                <w:rFonts w:ascii="Sylfaen" w:hAnsi="Sylfaen" w:cs="Sylfaen"/>
                <w:sz w:val="20"/>
                <w:szCs w:val="20"/>
                <w:lang w:val="ka-GE"/>
              </w:rPr>
              <w:t>უცხოურ</w:t>
            </w:r>
            <w:r w:rsidRPr="00733171">
              <w:rPr>
                <w:rFonts w:ascii="Sylfaen" w:hAnsi="Sylfaen"/>
                <w:sz w:val="20"/>
                <w:szCs w:val="20"/>
                <w:lang w:val="ka-GE"/>
              </w:rPr>
              <w:t xml:space="preserve"> ბაზარზე </w:t>
            </w:r>
            <w:r>
              <w:rPr>
                <w:rFonts w:ascii="Sylfaen" w:hAnsi="Sylfaen"/>
                <w:sz w:val="20"/>
                <w:szCs w:val="20"/>
                <w:lang w:val="ka-GE"/>
              </w:rPr>
              <w:t xml:space="preserve">შესვლის გადაწყვეტილება, პერიოდის შერჩევა, მასშტაბები და სტრატეგიული ვალდებულებანი, </w:t>
            </w:r>
            <w:r w:rsidRPr="00733171">
              <w:rPr>
                <w:rFonts w:ascii="Sylfaen" w:hAnsi="Sylfaen" w:cs="Sylfaen"/>
                <w:sz w:val="20"/>
                <w:szCs w:val="20"/>
                <w:lang w:val="ka-GE"/>
              </w:rPr>
              <w:t>უცხოურ</w:t>
            </w:r>
            <w:r w:rsidRPr="00733171">
              <w:rPr>
                <w:rFonts w:ascii="Sylfaen" w:hAnsi="Sylfaen"/>
                <w:sz w:val="20"/>
                <w:szCs w:val="20"/>
                <w:lang w:val="ka-GE"/>
              </w:rPr>
              <w:t xml:space="preserve"> ბაზარზე </w:t>
            </w:r>
            <w:r>
              <w:rPr>
                <w:rFonts w:ascii="Sylfaen" w:hAnsi="Sylfaen"/>
                <w:sz w:val="20"/>
                <w:szCs w:val="20"/>
                <w:lang w:val="ka-GE"/>
              </w:rPr>
              <w:t>შესვლის რეჟიმები, ძირითადი კომპეტენცია და ბაზარზე შესვლის მეთოდი.</w:t>
            </w:r>
          </w:p>
          <w:p w:rsidR="00393CBF" w:rsidRDefault="00CE78C4" w:rsidP="00642B06">
            <w:pPr>
              <w:spacing w:after="0" w:line="276" w:lineRule="auto"/>
              <w:jc w:val="both"/>
              <w:rPr>
                <w:rFonts w:ascii="Sylfaen" w:hAnsi="Sylfaen"/>
                <w:b/>
                <w:color w:val="000000" w:themeColor="text1"/>
                <w:sz w:val="20"/>
                <w:szCs w:val="20"/>
              </w:rPr>
            </w:pPr>
            <w:r w:rsidRPr="00C91512">
              <w:rPr>
                <w:rFonts w:ascii="Sylfaen" w:hAnsi="Sylfaen"/>
                <w:b/>
                <w:color w:val="000000" w:themeColor="text1"/>
                <w:sz w:val="20"/>
                <w:szCs w:val="20"/>
                <w:lang w:val="ka-GE"/>
              </w:rPr>
              <w:t>პრაქტიკული მეცადინეობა</w:t>
            </w:r>
            <w:r w:rsidR="00517BDE">
              <w:rPr>
                <w:rFonts w:ascii="Sylfaen" w:hAnsi="Sylfaen"/>
                <w:b/>
                <w:color w:val="000000" w:themeColor="text1"/>
                <w:sz w:val="20"/>
                <w:szCs w:val="20"/>
                <w:lang w:val="ka-GE"/>
              </w:rPr>
              <w:t xml:space="preserve"> 2სთ</w:t>
            </w:r>
            <w:bookmarkStart w:id="0" w:name="_GoBack"/>
            <w:bookmarkEnd w:id="0"/>
            <w:r w:rsidRPr="00C91512">
              <w:rPr>
                <w:rFonts w:ascii="Sylfaen" w:hAnsi="Sylfaen"/>
                <w:b/>
                <w:color w:val="000000" w:themeColor="text1"/>
                <w:sz w:val="20"/>
                <w:szCs w:val="20"/>
                <w:lang w:val="ka-GE"/>
              </w:rPr>
              <w:t>:</w:t>
            </w:r>
          </w:p>
          <w:p w:rsidR="00642B06" w:rsidRDefault="00642B06" w:rsidP="00642B06">
            <w:pPr>
              <w:spacing w:after="0" w:line="276" w:lineRule="auto"/>
              <w:jc w:val="both"/>
              <w:rPr>
                <w:rFonts w:ascii="Sylfaen" w:hAnsi="Sylfaen"/>
                <w:b/>
                <w:color w:val="000000" w:themeColor="text1"/>
                <w:sz w:val="24"/>
                <w:szCs w:val="24"/>
                <w:lang w:val="ka-GE"/>
              </w:rPr>
            </w:pPr>
          </w:p>
          <w:p w:rsidR="0094727A" w:rsidRPr="00DC7E60" w:rsidRDefault="0094727A" w:rsidP="00642B06">
            <w:pPr>
              <w:spacing w:after="0" w:line="276" w:lineRule="auto"/>
              <w:jc w:val="both"/>
              <w:rPr>
                <w:rFonts w:ascii="Sylfaen" w:hAnsi="Sylfaen"/>
                <w:b/>
                <w:color w:val="000000" w:themeColor="text1"/>
                <w:sz w:val="24"/>
                <w:szCs w:val="24"/>
                <w:lang w:val="ka-GE"/>
              </w:rPr>
            </w:pPr>
            <w:r w:rsidRPr="00DC7E60">
              <w:rPr>
                <w:rFonts w:ascii="Sylfaen" w:hAnsi="Sylfaen"/>
                <w:b/>
                <w:color w:val="000000" w:themeColor="text1"/>
                <w:sz w:val="24"/>
                <w:szCs w:val="24"/>
                <w:lang w:val="ka-GE"/>
              </w:rPr>
              <w:t>ქვიზი</w:t>
            </w:r>
          </w:p>
          <w:p w:rsidR="00AE41C2" w:rsidRPr="007B1BC0" w:rsidRDefault="00CE78C4" w:rsidP="00642B06">
            <w:pPr>
              <w:spacing w:after="0" w:line="276" w:lineRule="auto"/>
              <w:ind w:left="42"/>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შეფასება: </w:t>
            </w:r>
            <w:r w:rsidR="007E6CD8">
              <w:rPr>
                <w:rFonts w:ascii="Sylfaen" w:hAnsi="Sylfaen"/>
                <w:b/>
                <w:color w:val="000000" w:themeColor="text1"/>
                <w:sz w:val="20"/>
                <w:szCs w:val="20"/>
              </w:rPr>
              <w:t>4</w:t>
            </w:r>
            <w:r w:rsidR="007B1BC0">
              <w:rPr>
                <w:rFonts w:ascii="Sylfaen" w:hAnsi="Sylfaen"/>
                <w:b/>
                <w:color w:val="000000" w:themeColor="text1"/>
                <w:sz w:val="20"/>
                <w:szCs w:val="20"/>
                <w:lang w:val="ka-GE"/>
              </w:rPr>
              <w:t xml:space="preserve"> ქულა</w:t>
            </w:r>
          </w:p>
        </w:tc>
      </w:tr>
      <w:tr w:rsidR="00815527" w:rsidRPr="00C91512" w:rsidTr="00A72500">
        <w:trPr>
          <w:trHeight w:val="557"/>
        </w:trPr>
        <w:tc>
          <w:tcPr>
            <w:tcW w:w="2639" w:type="dxa"/>
            <w:tcBorders>
              <w:left w:val="single" w:sz="4" w:space="0" w:color="auto"/>
              <w:bottom w:val="single" w:sz="4" w:space="0" w:color="auto"/>
              <w:right w:val="single" w:sz="4" w:space="0" w:color="auto"/>
            </w:tcBorders>
            <w:vAlign w:val="center"/>
          </w:tcPr>
          <w:p w:rsidR="00AE41C2" w:rsidRPr="00C91512" w:rsidRDefault="00CE78C4" w:rsidP="00D03DBF">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de-DE"/>
              </w:rPr>
              <w:t>1</w:t>
            </w:r>
            <w:r w:rsidRPr="00C91512">
              <w:rPr>
                <w:rFonts w:ascii="Sylfaen" w:hAnsi="Sylfaen"/>
                <w:b/>
                <w:color w:val="000000" w:themeColor="text1"/>
                <w:sz w:val="20"/>
                <w:szCs w:val="20"/>
                <w:lang w:val="ka-GE"/>
              </w:rPr>
              <w:t>3</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rsidR="00DB35D0" w:rsidRPr="00DB35D0" w:rsidRDefault="00517BDE" w:rsidP="00DB35D0">
            <w:pPr>
              <w:spacing w:after="200" w:line="276" w:lineRule="auto"/>
              <w:rPr>
                <w:rFonts w:ascii="Sylfaen" w:hAnsi="Sylfaen"/>
                <w:sz w:val="20"/>
                <w:szCs w:val="20"/>
                <w:lang w:val="ka-GE"/>
              </w:rPr>
            </w:pPr>
            <w:r>
              <w:rPr>
                <w:rFonts w:ascii="Sylfaen" w:hAnsi="Sylfaen" w:cs="Sylfaen"/>
                <w:b/>
                <w:color w:val="000000" w:themeColor="text1"/>
                <w:sz w:val="20"/>
                <w:szCs w:val="20"/>
                <w:lang w:val="ka-GE"/>
              </w:rPr>
              <w:t>ლექცია 1სთ:</w:t>
            </w:r>
            <w:r w:rsidR="00CE78C4" w:rsidRPr="00DB35D0">
              <w:rPr>
                <w:rFonts w:ascii="Sylfaen" w:hAnsi="Sylfaen"/>
                <w:b/>
                <w:color w:val="000000" w:themeColor="text1"/>
                <w:sz w:val="20"/>
                <w:szCs w:val="20"/>
                <w:lang w:val="ka-GE"/>
              </w:rPr>
              <w:t xml:space="preserve"> </w:t>
            </w:r>
            <w:r w:rsidR="00DB35D0">
              <w:rPr>
                <w:rFonts w:ascii="Sylfaen" w:hAnsi="Sylfaen"/>
                <w:b/>
                <w:color w:val="000000" w:themeColor="text1"/>
                <w:sz w:val="20"/>
                <w:szCs w:val="20"/>
                <w:lang w:val="ka-GE"/>
              </w:rPr>
              <w:t xml:space="preserve">  </w:t>
            </w:r>
            <w:r w:rsidR="0064160D" w:rsidRPr="00DB35D0">
              <w:rPr>
                <w:rFonts w:ascii="Sylfaen" w:hAnsi="Sylfaen"/>
                <w:b/>
                <w:color w:val="000000" w:themeColor="text1"/>
                <w:sz w:val="20"/>
                <w:szCs w:val="20"/>
                <w:lang w:val="ka-GE"/>
              </w:rPr>
              <w:t xml:space="preserve"> </w:t>
            </w:r>
            <w:r w:rsidR="00DB35D0" w:rsidRPr="00DB35D0">
              <w:rPr>
                <w:rFonts w:ascii="Sylfaen" w:hAnsi="Sylfaen"/>
                <w:b/>
                <w:sz w:val="20"/>
                <w:szCs w:val="20"/>
                <w:lang w:val="ka-GE"/>
              </w:rPr>
              <w:t>ექსპორტი, იმპორტი და ურთიერთვაჭრობა</w:t>
            </w:r>
          </w:p>
          <w:p w:rsidR="00DB35D0" w:rsidRDefault="00DB35D0" w:rsidP="00DB35D0">
            <w:pPr>
              <w:rPr>
                <w:rFonts w:ascii="Sylfaen" w:hAnsi="Sylfaen"/>
                <w:sz w:val="20"/>
                <w:szCs w:val="20"/>
                <w:lang w:val="ka-GE"/>
              </w:rPr>
            </w:pPr>
            <w:r>
              <w:rPr>
                <w:rFonts w:ascii="Sylfaen" w:hAnsi="Sylfaen"/>
                <w:sz w:val="20"/>
                <w:szCs w:val="20"/>
                <w:lang w:val="ka-GE"/>
              </w:rPr>
              <w:t>ექსპორტის პირობები და მისი გაუმჯობესება, ტიპიური საერთაშორისო სავაჭრო ოპერაციები, ექსპორტის დამხმარე ფაქტორები, ურთიერთვაჭრობა.</w:t>
            </w:r>
          </w:p>
          <w:p w:rsidR="00CE78C4" w:rsidRDefault="00517BDE" w:rsidP="00377DB6">
            <w:pPr>
              <w:spacing w:after="0" w:line="276" w:lineRule="auto"/>
              <w:jc w:val="both"/>
              <w:rPr>
                <w:rFonts w:ascii="Sylfaen" w:hAnsi="Sylfaen"/>
                <w:b/>
                <w:color w:val="000000" w:themeColor="text1"/>
                <w:sz w:val="20"/>
                <w:szCs w:val="20"/>
              </w:rPr>
            </w:pPr>
            <w:r>
              <w:rPr>
                <w:rFonts w:ascii="Sylfaen" w:hAnsi="Sylfaen"/>
                <w:b/>
                <w:color w:val="000000" w:themeColor="text1"/>
                <w:sz w:val="20"/>
                <w:szCs w:val="20"/>
                <w:lang w:val="ka-GE"/>
              </w:rPr>
              <w:t xml:space="preserve">პრაქტიკული მეცადინეობა 2სთ: </w:t>
            </w:r>
          </w:p>
          <w:p w:rsidR="009B530D" w:rsidRPr="005503A7" w:rsidRDefault="009B530D" w:rsidP="00377DB6">
            <w:pPr>
              <w:spacing w:after="0" w:line="276" w:lineRule="auto"/>
              <w:jc w:val="both"/>
              <w:rPr>
                <w:rFonts w:ascii="Sylfaen" w:hAnsi="Sylfaen"/>
                <w:b/>
                <w:color w:val="000000" w:themeColor="text1"/>
                <w:sz w:val="20"/>
                <w:szCs w:val="20"/>
              </w:rPr>
            </w:pPr>
            <w:r>
              <w:rPr>
                <w:rFonts w:ascii="Sylfaen" w:hAnsi="Sylfaen"/>
                <w:sz w:val="20"/>
                <w:szCs w:val="20"/>
                <w:u w:color="FF0000"/>
                <w:lang w:val="ka-GE"/>
              </w:rPr>
              <w:t>შ</w:t>
            </w:r>
            <w:r w:rsidRPr="00893C5C">
              <w:rPr>
                <w:rFonts w:ascii="Sylfaen" w:hAnsi="Sylfaen"/>
                <w:sz w:val="20"/>
                <w:szCs w:val="20"/>
                <w:u w:color="FF0000"/>
                <w:lang w:val="ka-GE"/>
              </w:rPr>
              <w:t>ესწავლილი</w:t>
            </w:r>
            <w:r w:rsidRPr="00893C5C">
              <w:rPr>
                <w:rFonts w:ascii="Sylfaen" w:hAnsi="Sylfaen"/>
                <w:sz w:val="20"/>
                <w:szCs w:val="20"/>
                <w:lang w:val="ka-GE"/>
              </w:rPr>
              <w:t xml:space="preserve"> </w:t>
            </w:r>
            <w:r w:rsidRPr="00893C5C">
              <w:rPr>
                <w:rFonts w:ascii="Sylfaen" w:hAnsi="Sylfaen"/>
                <w:sz w:val="20"/>
                <w:szCs w:val="20"/>
                <w:u w:color="FF0000"/>
                <w:lang w:val="ka-GE"/>
              </w:rPr>
              <w:t>მასალის</w:t>
            </w:r>
            <w:r w:rsidRPr="00893C5C">
              <w:rPr>
                <w:rFonts w:ascii="Sylfaen" w:hAnsi="Sylfaen"/>
                <w:sz w:val="20"/>
                <w:szCs w:val="20"/>
                <w:lang w:val="ka-GE"/>
              </w:rPr>
              <w:t xml:space="preserve"> </w:t>
            </w:r>
            <w:r w:rsidRPr="00893C5C">
              <w:rPr>
                <w:rFonts w:ascii="Sylfaen" w:hAnsi="Sylfaen"/>
                <w:sz w:val="20"/>
                <w:szCs w:val="20"/>
                <w:u w:color="FF0000"/>
                <w:lang w:val="ka-GE"/>
              </w:rPr>
              <w:t>ზეპირი</w:t>
            </w:r>
            <w:r w:rsidRPr="00893C5C">
              <w:rPr>
                <w:rFonts w:ascii="Sylfaen" w:hAnsi="Sylfaen"/>
                <w:sz w:val="20"/>
                <w:szCs w:val="20"/>
                <w:lang w:val="ka-GE"/>
              </w:rPr>
              <w:t xml:space="preserve"> </w:t>
            </w:r>
            <w:r w:rsidRPr="00893C5C">
              <w:rPr>
                <w:rFonts w:ascii="Sylfaen" w:hAnsi="Sylfaen"/>
                <w:sz w:val="20"/>
                <w:szCs w:val="20"/>
                <w:u w:color="FF0000"/>
                <w:lang w:val="ka-GE"/>
              </w:rPr>
              <w:t>პრეზენტაცია.</w:t>
            </w:r>
          </w:p>
          <w:p w:rsidR="00ED3BBE" w:rsidRPr="009642E0" w:rsidRDefault="008F4CCE" w:rsidP="00ED3BBE">
            <w:pPr>
              <w:spacing w:after="0"/>
              <w:rPr>
                <w:rFonts w:ascii="Sylfaen" w:hAnsi="Sylfaen"/>
                <w:sz w:val="20"/>
                <w:szCs w:val="20"/>
                <w:lang w:val="ka-GE"/>
              </w:rPr>
            </w:pPr>
            <w:r w:rsidRPr="001C5196">
              <w:rPr>
                <w:rFonts w:ascii="Sylfaen" w:hAnsi="Sylfaen" w:cs="Sylfaen"/>
                <w:b/>
                <w:bCs/>
                <w:sz w:val="20"/>
                <w:szCs w:val="20"/>
              </w:rPr>
              <w:t>პრაქტიკული</w:t>
            </w:r>
            <w:r w:rsidRPr="001C5196">
              <w:rPr>
                <w:rFonts w:ascii="Sylfaen,Bold" w:hAnsi="Sylfaen,Bold" w:cs="Sylfaen,Bold"/>
                <w:b/>
                <w:bCs/>
                <w:sz w:val="20"/>
                <w:szCs w:val="20"/>
              </w:rPr>
              <w:t xml:space="preserve"> </w:t>
            </w:r>
            <w:r w:rsidRPr="001C5196">
              <w:rPr>
                <w:rFonts w:ascii="Sylfaen" w:hAnsi="Sylfaen" w:cs="Sylfaen"/>
                <w:b/>
                <w:bCs/>
                <w:sz w:val="20"/>
                <w:szCs w:val="20"/>
              </w:rPr>
              <w:t>სიტუაციის</w:t>
            </w:r>
            <w:r w:rsidRPr="001C5196">
              <w:rPr>
                <w:rFonts w:ascii="Sylfaen,Bold" w:hAnsi="Sylfaen,Bold" w:cs="Sylfaen,Bold"/>
                <w:b/>
                <w:bCs/>
                <w:sz w:val="20"/>
                <w:szCs w:val="20"/>
              </w:rPr>
              <w:t xml:space="preserve"> </w:t>
            </w:r>
            <w:r w:rsidRPr="001C5196">
              <w:rPr>
                <w:rFonts w:ascii="Sylfaen" w:hAnsi="Sylfaen" w:cs="Sylfaen"/>
                <w:b/>
                <w:bCs/>
                <w:sz w:val="20"/>
                <w:szCs w:val="20"/>
              </w:rPr>
              <w:t>ანალიზი</w:t>
            </w:r>
            <w:r w:rsidRPr="001C5196">
              <w:rPr>
                <w:rFonts w:ascii="Sylfaen,Bold" w:hAnsi="Sylfaen,Bold" w:cs="Sylfaen,Bold"/>
                <w:b/>
                <w:bCs/>
                <w:sz w:val="20"/>
                <w:szCs w:val="20"/>
              </w:rPr>
              <w:t xml:space="preserve"> </w:t>
            </w:r>
            <w:r w:rsidRPr="001C5196">
              <w:rPr>
                <w:rFonts w:ascii="TimesNewRoman,Bold" w:hAnsi="TimesNewRoman,Bold" w:cs="TimesNewRoman,Bold"/>
                <w:b/>
                <w:bCs/>
                <w:sz w:val="20"/>
                <w:szCs w:val="20"/>
              </w:rPr>
              <w:t>(</w:t>
            </w:r>
            <w:r w:rsidRPr="001C5196">
              <w:rPr>
                <w:rFonts w:ascii="Cambria,Bold" w:hAnsi="Cambria,Bold" w:cs="Cambria,Bold"/>
                <w:b/>
                <w:bCs/>
                <w:sz w:val="20"/>
                <w:szCs w:val="20"/>
              </w:rPr>
              <w:t>CaseStady)</w:t>
            </w:r>
            <w:r>
              <w:rPr>
                <w:rFonts w:ascii="Sylfaen" w:hAnsi="Sylfaen" w:cs="Cambria,Bold"/>
                <w:b/>
                <w:bCs/>
                <w:sz w:val="20"/>
                <w:szCs w:val="20"/>
                <w:lang w:val="ka-GE"/>
              </w:rPr>
              <w:t xml:space="preserve"> - </w:t>
            </w:r>
            <w:r w:rsidR="00ED3BBE" w:rsidRPr="009642E0">
              <w:rPr>
                <w:rFonts w:ascii="Sylfaen" w:hAnsi="Sylfaen"/>
                <w:sz w:val="20"/>
                <w:szCs w:val="20"/>
                <w:lang w:val="ka-GE"/>
              </w:rPr>
              <w:t>,,ჩინეთის მონეტარული პოლიტიკა“</w:t>
            </w:r>
          </w:p>
          <w:p w:rsidR="00AE41C2" w:rsidRPr="007B1BC0" w:rsidRDefault="00CE78C4" w:rsidP="00377DB6">
            <w:pPr>
              <w:spacing w:after="0" w:line="276" w:lineRule="auto"/>
              <w:ind w:left="42"/>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შეფასება:  </w:t>
            </w:r>
            <w:r w:rsidR="00A72500">
              <w:rPr>
                <w:rFonts w:ascii="Sylfaen" w:hAnsi="Sylfaen"/>
                <w:b/>
                <w:color w:val="000000" w:themeColor="text1"/>
                <w:sz w:val="20"/>
                <w:szCs w:val="20"/>
              </w:rPr>
              <w:t>2</w:t>
            </w:r>
            <w:r w:rsidR="007B1BC0">
              <w:rPr>
                <w:rFonts w:ascii="Sylfaen" w:hAnsi="Sylfaen"/>
                <w:b/>
                <w:color w:val="000000" w:themeColor="text1"/>
                <w:sz w:val="20"/>
                <w:szCs w:val="20"/>
                <w:lang w:val="ka-GE"/>
              </w:rPr>
              <w:t xml:space="preserve"> ქულა</w:t>
            </w:r>
          </w:p>
        </w:tc>
      </w:tr>
      <w:tr w:rsidR="00815527" w:rsidRPr="00EA5016" w:rsidTr="0071037F">
        <w:trPr>
          <w:trHeight w:val="3348"/>
        </w:trPr>
        <w:tc>
          <w:tcPr>
            <w:tcW w:w="2639" w:type="dxa"/>
            <w:vMerge w:val="restart"/>
            <w:tcBorders>
              <w:left w:val="single" w:sz="4" w:space="0" w:color="auto"/>
              <w:right w:val="single" w:sz="4" w:space="0" w:color="auto"/>
            </w:tcBorders>
            <w:vAlign w:val="center"/>
          </w:tcPr>
          <w:p w:rsidR="00AE41C2" w:rsidRPr="00C91512" w:rsidRDefault="00CE78C4" w:rsidP="00D03DBF">
            <w:pPr>
              <w:spacing w:after="0" w:line="360" w:lineRule="auto"/>
              <w:rPr>
                <w:rFonts w:ascii="Sylfaen" w:hAnsi="Sylfaen"/>
                <w:b/>
                <w:color w:val="000000" w:themeColor="text1"/>
                <w:sz w:val="20"/>
                <w:szCs w:val="20"/>
                <w:lang w:val="de-DE"/>
              </w:rPr>
            </w:pPr>
            <w:r w:rsidRPr="00C91512">
              <w:rPr>
                <w:rFonts w:ascii="Sylfaen" w:hAnsi="Sylfaen"/>
                <w:b/>
                <w:color w:val="000000" w:themeColor="text1"/>
                <w:sz w:val="20"/>
                <w:szCs w:val="20"/>
                <w:lang w:val="de-DE"/>
              </w:rPr>
              <w:t>1</w:t>
            </w:r>
            <w:r w:rsidRPr="00C91512">
              <w:rPr>
                <w:rFonts w:ascii="Sylfaen" w:hAnsi="Sylfaen"/>
                <w:b/>
                <w:color w:val="000000" w:themeColor="text1"/>
                <w:sz w:val="20"/>
                <w:szCs w:val="20"/>
                <w:lang w:val="ka-GE"/>
              </w:rPr>
              <w:t>4</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nil"/>
              <w:right w:val="single" w:sz="4" w:space="0" w:color="auto"/>
            </w:tcBorders>
            <w:hideMark/>
          </w:tcPr>
          <w:p w:rsidR="000D716C" w:rsidRPr="000D716C" w:rsidRDefault="00517BDE" w:rsidP="000D716C">
            <w:pPr>
              <w:spacing w:after="200" w:line="276" w:lineRule="auto"/>
              <w:rPr>
                <w:rFonts w:ascii="Sylfaen" w:hAnsi="Sylfaen"/>
                <w:sz w:val="20"/>
                <w:szCs w:val="20"/>
                <w:lang w:val="ka-GE"/>
              </w:rPr>
            </w:pPr>
            <w:r>
              <w:rPr>
                <w:rFonts w:ascii="Sylfaen" w:hAnsi="Sylfaen" w:cs="Sylfaen"/>
                <w:b/>
                <w:color w:val="000000" w:themeColor="text1"/>
                <w:sz w:val="20"/>
                <w:szCs w:val="20"/>
                <w:lang w:val="ka-GE"/>
              </w:rPr>
              <w:t>ლექცია 1სთ:</w:t>
            </w:r>
            <w:r w:rsidR="00CE78C4" w:rsidRPr="000D716C">
              <w:rPr>
                <w:rFonts w:ascii="Sylfaen" w:hAnsi="Sylfaen"/>
                <w:b/>
                <w:color w:val="000000" w:themeColor="text1"/>
                <w:sz w:val="20"/>
                <w:szCs w:val="20"/>
                <w:lang w:val="ka-GE"/>
              </w:rPr>
              <w:t xml:space="preserve"> </w:t>
            </w:r>
            <w:r w:rsidR="0064160D" w:rsidRPr="000D716C">
              <w:rPr>
                <w:rFonts w:ascii="Sylfaen" w:hAnsi="Sylfaen"/>
                <w:b/>
                <w:color w:val="000000" w:themeColor="text1"/>
                <w:sz w:val="20"/>
                <w:szCs w:val="20"/>
                <w:lang w:val="ka-GE"/>
              </w:rPr>
              <w:t xml:space="preserve"> </w:t>
            </w:r>
            <w:r w:rsidR="000D716C" w:rsidRPr="00710A5D">
              <w:rPr>
                <w:rFonts w:ascii="Sylfaen" w:hAnsi="Sylfaen"/>
                <w:b/>
                <w:sz w:val="20"/>
                <w:szCs w:val="20"/>
                <w:lang w:val="ka-GE"/>
              </w:rPr>
              <w:t>გლობალური პროდუქტი, წარმოება და ლოჯისტიკა</w:t>
            </w:r>
          </w:p>
          <w:p w:rsidR="000D716C" w:rsidRDefault="000D716C" w:rsidP="000D716C">
            <w:pPr>
              <w:rPr>
                <w:rFonts w:ascii="Sylfaen" w:hAnsi="Sylfaen"/>
                <w:sz w:val="20"/>
                <w:szCs w:val="20"/>
                <w:lang w:val="ka-GE"/>
              </w:rPr>
            </w:pPr>
            <w:r>
              <w:rPr>
                <w:rFonts w:ascii="Sylfaen" w:hAnsi="Sylfaen" w:cs="Sylfaen"/>
                <w:sz w:val="20"/>
                <w:szCs w:val="20"/>
                <w:lang w:val="ka-GE"/>
              </w:rPr>
              <w:t xml:space="preserve">სტრატეგია, </w:t>
            </w:r>
            <w:r w:rsidRPr="00435600">
              <w:rPr>
                <w:rFonts w:ascii="Sylfaen" w:hAnsi="Sylfaen" w:cs="Sylfaen"/>
                <w:sz w:val="20"/>
                <w:szCs w:val="20"/>
                <w:lang w:val="ka-GE"/>
              </w:rPr>
              <w:t>წარმოება</w:t>
            </w:r>
            <w:r w:rsidRPr="00435600">
              <w:rPr>
                <w:rFonts w:ascii="Sylfaen" w:hAnsi="Sylfaen"/>
                <w:sz w:val="20"/>
                <w:szCs w:val="20"/>
                <w:lang w:val="ka-GE"/>
              </w:rPr>
              <w:t xml:space="preserve"> და ლოჯისტიკა</w:t>
            </w:r>
            <w:r>
              <w:rPr>
                <w:rFonts w:ascii="Sylfaen" w:hAnsi="Sylfaen"/>
                <w:sz w:val="20"/>
                <w:szCs w:val="20"/>
                <w:lang w:val="ka-GE"/>
              </w:rPr>
              <w:t>, წარმოების განლაგება, ქვეყნის ფაქტორები, უცხოური ქარხნების სტრატეგიული როლი, რესურსების მიწოდებათა ჯაჭვის მართვა, ქარმოების დადებითი მხარეები, შესყიდვის უპირატესობები, სტრატეგიული კავშირები მომწოდებლებთან, გლობალური ლოჯისტია და მსოფლიო მიწოდების ჯაჭვის მართვა.</w:t>
            </w:r>
          </w:p>
          <w:p w:rsidR="00A72500" w:rsidRPr="00A72500" w:rsidRDefault="00A72500" w:rsidP="00922569">
            <w:pPr>
              <w:spacing w:after="0" w:line="240" w:lineRule="auto"/>
              <w:rPr>
                <w:rFonts w:ascii="Sylfaen" w:hAnsi="Sylfaen"/>
                <w:color w:val="000000" w:themeColor="text1"/>
                <w:sz w:val="20"/>
                <w:szCs w:val="20"/>
              </w:rPr>
            </w:pPr>
          </w:p>
          <w:p w:rsidR="00CE78C4" w:rsidRDefault="00517BDE" w:rsidP="0071037F">
            <w:pPr>
              <w:tabs>
                <w:tab w:val="left" w:pos="3405"/>
              </w:tabs>
              <w:spacing w:after="0" w:line="360" w:lineRule="auto"/>
              <w:jc w:val="both"/>
              <w:rPr>
                <w:rFonts w:ascii="Sylfaen" w:hAnsi="Sylfaen"/>
                <w:b/>
                <w:color w:val="000000" w:themeColor="text1"/>
                <w:sz w:val="20"/>
                <w:szCs w:val="20"/>
              </w:rPr>
            </w:pPr>
            <w:r>
              <w:rPr>
                <w:rFonts w:ascii="Sylfaen" w:hAnsi="Sylfaen"/>
                <w:b/>
                <w:color w:val="000000" w:themeColor="text1"/>
                <w:sz w:val="20"/>
                <w:szCs w:val="20"/>
                <w:lang w:val="ka-GE"/>
              </w:rPr>
              <w:t xml:space="preserve">პრაქტიკული მეცადინეობა 2სთ: </w:t>
            </w:r>
            <w:r w:rsidR="0071037F">
              <w:rPr>
                <w:rFonts w:ascii="Sylfaen" w:hAnsi="Sylfaen"/>
                <w:b/>
                <w:color w:val="000000" w:themeColor="text1"/>
                <w:sz w:val="20"/>
                <w:szCs w:val="20"/>
                <w:lang w:val="ka-GE"/>
              </w:rPr>
              <w:tab/>
            </w:r>
          </w:p>
          <w:p w:rsidR="00A72500" w:rsidRPr="005503A7" w:rsidRDefault="00A72500" w:rsidP="00A72500">
            <w:pPr>
              <w:spacing w:after="0" w:line="360" w:lineRule="auto"/>
              <w:jc w:val="both"/>
              <w:rPr>
                <w:rFonts w:ascii="Sylfaen" w:hAnsi="Sylfaen"/>
                <w:b/>
                <w:color w:val="000000" w:themeColor="text1"/>
                <w:sz w:val="20"/>
                <w:szCs w:val="20"/>
              </w:rPr>
            </w:pPr>
            <w:r w:rsidRPr="00893C5C">
              <w:rPr>
                <w:rFonts w:ascii="Sylfaen" w:hAnsi="Sylfaen"/>
                <w:sz w:val="20"/>
                <w:szCs w:val="20"/>
                <w:u w:color="FF0000"/>
                <w:lang w:val="ka-GE"/>
              </w:rPr>
              <w:t>ბლიც</w:t>
            </w:r>
            <w:r w:rsidRPr="00893C5C">
              <w:rPr>
                <w:rFonts w:ascii="Sylfaen" w:hAnsi="Sylfaen"/>
                <w:sz w:val="20"/>
                <w:szCs w:val="20"/>
                <w:lang w:val="ka-GE"/>
              </w:rPr>
              <w:t xml:space="preserve"> </w:t>
            </w:r>
            <w:r w:rsidRPr="00893C5C">
              <w:rPr>
                <w:rFonts w:ascii="Sylfaen" w:hAnsi="Sylfaen"/>
                <w:sz w:val="20"/>
                <w:szCs w:val="20"/>
                <w:u w:color="FF0000"/>
                <w:lang w:val="ka-GE"/>
              </w:rPr>
              <w:t>გამოკითხვა.</w:t>
            </w:r>
          </w:p>
          <w:p w:rsidR="00C63269" w:rsidRDefault="00C63269" w:rsidP="00ED3BBE">
            <w:pPr>
              <w:spacing w:after="0"/>
              <w:rPr>
                <w:rFonts w:ascii="Sylfaen" w:hAnsi="Sylfaen" w:cs="Cambria,Bold"/>
                <w:b/>
                <w:bCs/>
                <w:sz w:val="20"/>
                <w:szCs w:val="20"/>
                <w:lang w:val="ka-GE"/>
              </w:rPr>
            </w:pPr>
            <w:r w:rsidRPr="001C5196">
              <w:rPr>
                <w:rFonts w:ascii="Sylfaen" w:hAnsi="Sylfaen" w:cs="Sylfaen"/>
                <w:b/>
                <w:bCs/>
                <w:sz w:val="20"/>
                <w:szCs w:val="20"/>
              </w:rPr>
              <w:t>პრაქტიკული</w:t>
            </w:r>
            <w:r w:rsidRPr="001C5196">
              <w:rPr>
                <w:rFonts w:ascii="Sylfaen,Bold" w:hAnsi="Sylfaen,Bold" w:cs="Sylfaen,Bold"/>
                <w:b/>
                <w:bCs/>
                <w:sz w:val="20"/>
                <w:szCs w:val="20"/>
              </w:rPr>
              <w:t xml:space="preserve"> </w:t>
            </w:r>
            <w:r w:rsidRPr="001C5196">
              <w:rPr>
                <w:rFonts w:ascii="Sylfaen" w:hAnsi="Sylfaen" w:cs="Sylfaen"/>
                <w:b/>
                <w:bCs/>
                <w:sz w:val="20"/>
                <w:szCs w:val="20"/>
              </w:rPr>
              <w:t>სიტუაციის</w:t>
            </w:r>
            <w:r w:rsidRPr="001C5196">
              <w:rPr>
                <w:rFonts w:ascii="Sylfaen,Bold" w:hAnsi="Sylfaen,Bold" w:cs="Sylfaen,Bold"/>
                <w:b/>
                <w:bCs/>
                <w:sz w:val="20"/>
                <w:szCs w:val="20"/>
              </w:rPr>
              <w:t xml:space="preserve"> </w:t>
            </w:r>
            <w:r w:rsidRPr="001C5196">
              <w:rPr>
                <w:rFonts w:ascii="Sylfaen" w:hAnsi="Sylfaen" w:cs="Sylfaen"/>
                <w:b/>
                <w:bCs/>
                <w:sz w:val="20"/>
                <w:szCs w:val="20"/>
              </w:rPr>
              <w:t>ანალიზი</w:t>
            </w:r>
            <w:r w:rsidRPr="001C5196">
              <w:rPr>
                <w:rFonts w:ascii="Sylfaen,Bold" w:hAnsi="Sylfaen,Bold" w:cs="Sylfaen,Bold"/>
                <w:b/>
                <w:bCs/>
                <w:sz w:val="20"/>
                <w:szCs w:val="20"/>
              </w:rPr>
              <w:t xml:space="preserve"> </w:t>
            </w:r>
            <w:r w:rsidRPr="001C5196">
              <w:rPr>
                <w:rFonts w:ascii="TimesNewRoman,Bold" w:hAnsi="TimesNewRoman,Bold" w:cs="TimesNewRoman,Bold"/>
                <w:b/>
                <w:bCs/>
                <w:sz w:val="20"/>
                <w:szCs w:val="20"/>
              </w:rPr>
              <w:t>(</w:t>
            </w:r>
            <w:r w:rsidRPr="001C5196">
              <w:rPr>
                <w:rFonts w:ascii="Cambria,Bold" w:hAnsi="Cambria,Bold" w:cs="Cambria,Bold"/>
                <w:b/>
                <w:bCs/>
                <w:sz w:val="20"/>
                <w:szCs w:val="20"/>
              </w:rPr>
              <w:t>CaseStady)</w:t>
            </w:r>
            <w:r>
              <w:rPr>
                <w:rFonts w:ascii="Sylfaen" w:hAnsi="Sylfaen" w:cs="Cambria,Bold"/>
                <w:b/>
                <w:bCs/>
                <w:sz w:val="20"/>
                <w:szCs w:val="20"/>
                <w:lang w:val="ka-GE"/>
              </w:rPr>
              <w:t xml:space="preserve"> – </w:t>
            </w:r>
          </w:p>
          <w:p w:rsidR="00ED3BBE" w:rsidRPr="00ED3BBE" w:rsidRDefault="00ED3BBE" w:rsidP="00ED3BBE">
            <w:pPr>
              <w:spacing w:after="0"/>
              <w:rPr>
                <w:rFonts w:ascii="Sylfaen" w:hAnsi="Sylfaen"/>
                <w:sz w:val="20"/>
                <w:szCs w:val="20"/>
                <w:lang w:val="ka-GE"/>
              </w:rPr>
            </w:pPr>
            <w:r w:rsidRPr="00ED3BBE">
              <w:rPr>
                <w:rFonts w:ascii="Sylfaen" w:hAnsi="Sylfaen"/>
                <w:sz w:val="20"/>
                <w:szCs w:val="20"/>
                <w:lang w:val="ka-GE"/>
              </w:rPr>
              <w:t>,,</w:t>
            </w:r>
            <w:r w:rsidRPr="00ED3BBE">
              <w:rPr>
                <w:rFonts w:ascii="Sylfaen" w:hAnsi="Sylfaen"/>
                <w:sz w:val="20"/>
                <w:szCs w:val="20"/>
              </w:rPr>
              <w:t>Walt –Mart</w:t>
            </w:r>
            <w:r w:rsidRPr="00ED3BBE">
              <w:rPr>
                <w:rFonts w:ascii="Sylfaen" w:hAnsi="Sylfaen"/>
                <w:sz w:val="20"/>
                <w:szCs w:val="20"/>
                <w:lang w:val="ka-GE"/>
              </w:rPr>
              <w:t>“</w:t>
            </w:r>
            <w:r w:rsidRPr="00ED3BBE">
              <w:rPr>
                <w:rFonts w:ascii="Sylfaen" w:hAnsi="Sylfaen"/>
                <w:sz w:val="20"/>
                <w:szCs w:val="20"/>
              </w:rPr>
              <w:t xml:space="preserve"> -</w:t>
            </w:r>
            <w:r w:rsidRPr="00ED3BBE">
              <w:rPr>
                <w:rFonts w:ascii="Sylfaen" w:hAnsi="Sylfaen"/>
                <w:sz w:val="20"/>
                <w:szCs w:val="20"/>
                <w:lang w:val="ka-GE"/>
              </w:rPr>
              <w:t>ის  გლობალური  ექსპანსია</w:t>
            </w:r>
          </w:p>
          <w:p w:rsidR="00AE41C2" w:rsidRPr="007B1BC0" w:rsidRDefault="00CE78C4" w:rsidP="00CE78C4">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შეფასება:  </w:t>
            </w:r>
            <w:r w:rsidR="00A72500">
              <w:rPr>
                <w:rFonts w:ascii="Sylfaen" w:hAnsi="Sylfaen"/>
                <w:b/>
                <w:color w:val="000000" w:themeColor="text1"/>
                <w:sz w:val="20"/>
                <w:szCs w:val="20"/>
              </w:rPr>
              <w:t>2</w:t>
            </w:r>
            <w:r w:rsidR="007B1BC0">
              <w:rPr>
                <w:rFonts w:ascii="Sylfaen" w:hAnsi="Sylfaen"/>
                <w:b/>
                <w:color w:val="000000" w:themeColor="text1"/>
                <w:sz w:val="20"/>
                <w:szCs w:val="20"/>
                <w:lang w:val="ka-GE"/>
              </w:rPr>
              <w:t xml:space="preserve"> ქულა</w:t>
            </w:r>
          </w:p>
        </w:tc>
      </w:tr>
      <w:tr w:rsidR="00815527" w:rsidRPr="00EA5016" w:rsidTr="0071037F">
        <w:trPr>
          <w:gridAfter w:val="1"/>
          <w:wAfter w:w="8251" w:type="dxa"/>
          <w:trHeight w:val="395"/>
        </w:trPr>
        <w:tc>
          <w:tcPr>
            <w:tcW w:w="2639" w:type="dxa"/>
            <w:vMerge/>
            <w:tcBorders>
              <w:left w:val="single" w:sz="4" w:space="0" w:color="auto"/>
              <w:right w:val="single" w:sz="4" w:space="0" w:color="auto"/>
            </w:tcBorders>
            <w:vAlign w:val="center"/>
          </w:tcPr>
          <w:p w:rsidR="00AE41C2" w:rsidRPr="00EA5016" w:rsidRDefault="00AE41C2" w:rsidP="00D03DBF">
            <w:pPr>
              <w:spacing w:after="0" w:line="360" w:lineRule="auto"/>
              <w:rPr>
                <w:rFonts w:ascii="Sylfaen" w:hAnsi="Sylfaen"/>
                <w:b/>
                <w:color w:val="000000" w:themeColor="text1"/>
                <w:sz w:val="20"/>
                <w:szCs w:val="20"/>
                <w:lang w:val="de-DE"/>
              </w:rPr>
            </w:pPr>
          </w:p>
        </w:tc>
      </w:tr>
      <w:tr w:rsidR="00815527" w:rsidRPr="00C91512" w:rsidTr="00CE78C4">
        <w:tc>
          <w:tcPr>
            <w:tcW w:w="2639" w:type="dxa"/>
            <w:tcBorders>
              <w:left w:val="single" w:sz="4" w:space="0" w:color="auto"/>
              <w:right w:val="single" w:sz="4" w:space="0" w:color="auto"/>
            </w:tcBorders>
            <w:vAlign w:val="center"/>
          </w:tcPr>
          <w:p w:rsidR="00AE41C2" w:rsidRPr="00C91512" w:rsidRDefault="0058585C" w:rsidP="00D03DBF">
            <w:pPr>
              <w:spacing w:after="0" w:line="360" w:lineRule="auto"/>
              <w:rPr>
                <w:rFonts w:ascii="Sylfaen" w:hAnsi="Sylfaen"/>
                <w:b/>
                <w:color w:val="000000" w:themeColor="text1"/>
                <w:sz w:val="20"/>
                <w:szCs w:val="20"/>
                <w:lang w:val="de-DE"/>
              </w:rPr>
            </w:pPr>
            <w:r>
              <w:rPr>
                <w:rFonts w:ascii="Sylfaen" w:hAnsi="Sylfaen"/>
                <w:b/>
                <w:color w:val="000000" w:themeColor="text1"/>
                <w:sz w:val="20"/>
                <w:szCs w:val="20"/>
                <w:lang w:val="ka-GE"/>
              </w:rPr>
              <w:t xml:space="preserve">15 </w:t>
            </w:r>
            <w:r w:rsidR="00CE78C4" w:rsidRPr="00C91512">
              <w:rPr>
                <w:rFonts w:ascii="Sylfaen" w:hAnsi="Sylfaen"/>
                <w:b/>
                <w:color w:val="000000" w:themeColor="text1"/>
                <w:sz w:val="20"/>
                <w:szCs w:val="20"/>
                <w:lang w:val="de-DE"/>
              </w:rPr>
              <w:t>კვირა</w:t>
            </w:r>
          </w:p>
        </w:tc>
        <w:tc>
          <w:tcPr>
            <w:tcW w:w="8251" w:type="dxa"/>
            <w:tcBorders>
              <w:top w:val="single" w:sz="4" w:space="0" w:color="auto"/>
              <w:left w:val="single" w:sz="4" w:space="0" w:color="auto"/>
              <w:bottom w:val="single" w:sz="4" w:space="0" w:color="auto"/>
              <w:right w:val="single" w:sz="4" w:space="0" w:color="auto"/>
            </w:tcBorders>
            <w:hideMark/>
          </w:tcPr>
          <w:p w:rsidR="00B62504" w:rsidRPr="00B62504" w:rsidRDefault="00517BDE" w:rsidP="00B62504">
            <w:pPr>
              <w:spacing w:after="200" w:line="276" w:lineRule="auto"/>
              <w:rPr>
                <w:rFonts w:ascii="Sylfaen" w:hAnsi="Sylfaen"/>
                <w:sz w:val="20"/>
                <w:szCs w:val="20"/>
                <w:lang w:val="ka-GE"/>
              </w:rPr>
            </w:pPr>
            <w:r>
              <w:rPr>
                <w:rFonts w:ascii="Sylfaen" w:hAnsi="Sylfaen" w:cs="Sylfaen"/>
                <w:b/>
                <w:color w:val="000000" w:themeColor="text1"/>
                <w:sz w:val="20"/>
                <w:szCs w:val="20"/>
                <w:lang w:val="ka-GE"/>
              </w:rPr>
              <w:t>ლექცია 1სთ:</w:t>
            </w:r>
            <w:r w:rsidR="00CE78C4" w:rsidRPr="00B62504">
              <w:rPr>
                <w:rFonts w:ascii="Sylfaen" w:hAnsi="Sylfaen"/>
                <w:b/>
                <w:color w:val="000000" w:themeColor="text1"/>
                <w:sz w:val="20"/>
                <w:szCs w:val="20"/>
                <w:lang w:val="ka-GE"/>
              </w:rPr>
              <w:t xml:space="preserve"> </w:t>
            </w:r>
            <w:r w:rsidR="00A21045" w:rsidRPr="00B62504">
              <w:rPr>
                <w:rFonts w:ascii="Sylfaen" w:hAnsi="Sylfaen"/>
                <w:b/>
                <w:color w:val="000000" w:themeColor="text1"/>
                <w:sz w:val="20"/>
                <w:szCs w:val="20"/>
                <w:lang w:val="ka-GE"/>
              </w:rPr>
              <w:t xml:space="preserve"> </w:t>
            </w:r>
            <w:r w:rsidR="00B62504" w:rsidRPr="00710A5D">
              <w:rPr>
                <w:rFonts w:ascii="Sylfaen" w:hAnsi="Sylfaen"/>
                <w:b/>
                <w:sz w:val="20"/>
                <w:szCs w:val="20"/>
                <w:lang w:val="ka-GE"/>
              </w:rPr>
              <w:t>გლობალური მარკეტინგი, კვლევა და განვითარება</w:t>
            </w:r>
          </w:p>
          <w:p w:rsidR="00B62504" w:rsidRDefault="00B62504" w:rsidP="00B62504">
            <w:pPr>
              <w:rPr>
                <w:rFonts w:ascii="Sylfaen" w:hAnsi="Sylfaen"/>
                <w:sz w:val="20"/>
                <w:szCs w:val="20"/>
                <w:lang w:val="ka-GE"/>
              </w:rPr>
            </w:pPr>
            <w:r>
              <w:rPr>
                <w:rFonts w:ascii="Sylfaen" w:hAnsi="Sylfaen"/>
                <w:sz w:val="20"/>
                <w:szCs w:val="20"/>
                <w:lang w:val="ka-GE"/>
              </w:rPr>
              <w:t>ბაზრებისა და ბრენდების გლობალიზაცია, ბაზრების სეგმენტაცია, პროდუქციის თვისებები, ეკონომიკის განვითარება, პროდუქცია და ტექნიკური სტანდარტები, დისტრიბუციის სტრატეგია, საქონლის წინსვლა, კომუნიკაციის სტრატეგია,ბიზგისა და ამოწევის სტრატეგია, პროდუქციის ტიპი და მომხმარებლის დარწმუნებულობა, გლობალური რეკლამა, სტრატეგიული ფასები, ახალი პროდუქციის განვითარება, ჯვარედინ-ფუნქციონალური გაერთიანება.</w:t>
            </w:r>
          </w:p>
          <w:p w:rsidR="00E61F69" w:rsidRDefault="00A21045" w:rsidP="0071037F">
            <w:pPr>
              <w:spacing w:after="0" w:line="360" w:lineRule="auto"/>
              <w:jc w:val="both"/>
              <w:rPr>
                <w:rFonts w:ascii="Sylfaen" w:hAnsi="Sylfaen"/>
                <w:b/>
                <w:color w:val="000000" w:themeColor="text1"/>
                <w:sz w:val="20"/>
                <w:szCs w:val="20"/>
              </w:rPr>
            </w:pPr>
            <w:r>
              <w:rPr>
                <w:rFonts w:ascii="Sylfaen" w:hAnsi="Sylfaen"/>
                <w:b/>
                <w:color w:val="000000" w:themeColor="text1"/>
                <w:sz w:val="20"/>
                <w:szCs w:val="20"/>
                <w:lang w:val="ka-GE"/>
              </w:rPr>
              <w:t xml:space="preserve"> </w:t>
            </w:r>
            <w:r w:rsidR="00517BDE">
              <w:rPr>
                <w:rFonts w:ascii="Sylfaen" w:hAnsi="Sylfaen"/>
                <w:b/>
                <w:color w:val="000000" w:themeColor="text1"/>
                <w:sz w:val="20"/>
                <w:szCs w:val="20"/>
                <w:lang w:val="ka-GE"/>
              </w:rPr>
              <w:t xml:space="preserve">პრაქტიკული მეცადინეობა 2სთ: </w:t>
            </w:r>
          </w:p>
          <w:p w:rsidR="00320C2E" w:rsidRPr="0026319B" w:rsidRDefault="00B51092" w:rsidP="0026319B">
            <w:pPr>
              <w:spacing w:after="0" w:line="276" w:lineRule="auto"/>
              <w:jc w:val="both"/>
              <w:rPr>
                <w:rFonts w:ascii="Sylfaen" w:hAnsi="Sylfaen"/>
                <w:b/>
                <w:color w:val="000000" w:themeColor="text1"/>
                <w:sz w:val="20"/>
                <w:szCs w:val="20"/>
                <w:lang w:val="ka-GE"/>
              </w:rPr>
            </w:pPr>
            <w:r>
              <w:rPr>
                <w:rFonts w:ascii="Sylfaen" w:hAnsi="Sylfaen"/>
                <w:sz w:val="20"/>
                <w:szCs w:val="20"/>
                <w:u w:color="FF0000"/>
                <w:lang w:val="ka-GE"/>
              </w:rPr>
              <w:t>შ</w:t>
            </w:r>
            <w:r w:rsidRPr="00893C5C">
              <w:rPr>
                <w:rFonts w:ascii="Sylfaen" w:hAnsi="Sylfaen"/>
                <w:sz w:val="20"/>
                <w:szCs w:val="20"/>
                <w:u w:color="FF0000"/>
                <w:lang w:val="ka-GE"/>
              </w:rPr>
              <w:t>ესწავლილი</w:t>
            </w:r>
            <w:r w:rsidRPr="00893C5C">
              <w:rPr>
                <w:rFonts w:ascii="Sylfaen" w:hAnsi="Sylfaen"/>
                <w:sz w:val="20"/>
                <w:szCs w:val="20"/>
                <w:lang w:val="ka-GE"/>
              </w:rPr>
              <w:t xml:space="preserve"> </w:t>
            </w:r>
            <w:r w:rsidRPr="00893C5C">
              <w:rPr>
                <w:rFonts w:ascii="Sylfaen" w:hAnsi="Sylfaen"/>
                <w:sz w:val="20"/>
                <w:szCs w:val="20"/>
                <w:u w:color="FF0000"/>
                <w:lang w:val="ka-GE"/>
              </w:rPr>
              <w:t>მასალის</w:t>
            </w:r>
            <w:r w:rsidRPr="00893C5C">
              <w:rPr>
                <w:rFonts w:ascii="Sylfaen" w:hAnsi="Sylfaen"/>
                <w:sz w:val="20"/>
                <w:szCs w:val="20"/>
                <w:lang w:val="ka-GE"/>
              </w:rPr>
              <w:t xml:space="preserve"> </w:t>
            </w:r>
            <w:r w:rsidRPr="00893C5C">
              <w:rPr>
                <w:rFonts w:ascii="Sylfaen" w:hAnsi="Sylfaen"/>
                <w:sz w:val="20"/>
                <w:szCs w:val="20"/>
                <w:u w:color="FF0000"/>
                <w:lang w:val="ka-GE"/>
              </w:rPr>
              <w:t>ზეპირი</w:t>
            </w:r>
            <w:r w:rsidRPr="00893C5C">
              <w:rPr>
                <w:rFonts w:ascii="Sylfaen" w:hAnsi="Sylfaen"/>
                <w:sz w:val="20"/>
                <w:szCs w:val="20"/>
                <w:lang w:val="ka-GE"/>
              </w:rPr>
              <w:t xml:space="preserve"> </w:t>
            </w:r>
            <w:r w:rsidRPr="00893C5C">
              <w:rPr>
                <w:rFonts w:ascii="Sylfaen" w:hAnsi="Sylfaen"/>
                <w:sz w:val="20"/>
                <w:szCs w:val="20"/>
                <w:u w:color="FF0000"/>
                <w:lang w:val="ka-GE"/>
              </w:rPr>
              <w:t>პრეზენტაცია.</w:t>
            </w:r>
          </w:p>
          <w:p w:rsidR="00320C2E" w:rsidRPr="00320C2E" w:rsidRDefault="0026319B" w:rsidP="00320C2E">
            <w:pPr>
              <w:spacing w:after="0"/>
              <w:rPr>
                <w:rFonts w:ascii="Sylfaen" w:hAnsi="Sylfaen"/>
                <w:sz w:val="20"/>
                <w:szCs w:val="20"/>
                <w:lang w:val="ka-GE"/>
              </w:rPr>
            </w:pPr>
            <w:r w:rsidRPr="001C5196">
              <w:rPr>
                <w:rFonts w:ascii="Sylfaen" w:hAnsi="Sylfaen" w:cs="Sylfaen"/>
                <w:b/>
                <w:bCs/>
                <w:sz w:val="20"/>
                <w:szCs w:val="20"/>
              </w:rPr>
              <w:t>პრაქტიკული</w:t>
            </w:r>
            <w:r w:rsidRPr="001C5196">
              <w:rPr>
                <w:rFonts w:ascii="Sylfaen,Bold" w:hAnsi="Sylfaen,Bold" w:cs="Sylfaen,Bold"/>
                <w:b/>
                <w:bCs/>
                <w:sz w:val="20"/>
                <w:szCs w:val="20"/>
              </w:rPr>
              <w:t xml:space="preserve"> </w:t>
            </w:r>
            <w:r w:rsidRPr="001C5196">
              <w:rPr>
                <w:rFonts w:ascii="Sylfaen" w:hAnsi="Sylfaen" w:cs="Sylfaen"/>
                <w:b/>
                <w:bCs/>
                <w:sz w:val="20"/>
                <w:szCs w:val="20"/>
              </w:rPr>
              <w:t>სიტუაციის</w:t>
            </w:r>
            <w:r w:rsidRPr="001C5196">
              <w:rPr>
                <w:rFonts w:ascii="Sylfaen,Bold" w:hAnsi="Sylfaen,Bold" w:cs="Sylfaen,Bold"/>
                <w:b/>
                <w:bCs/>
                <w:sz w:val="20"/>
                <w:szCs w:val="20"/>
              </w:rPr>
              <w:t xml:space="preserve"> </w:t>
            </w:r>
            <w:r w:rsidRPr="001C5196">
              <w:rPr>
                <w:rFonts w:ascii="Sylfaen" w:hAnsi="Sylfaen" w:cs="Sylfaen"/>
                <w:b/>
                <w:bCs/>
                <w:sz w:val="20"/>
                <w:szCs w:val="20"/>
              </w:rPr>
              <w:t>ანალიზი</w:t>
            </w:r>
            <w:r w:rsidRPr="001C5196">
              <w:rPr>
                <w:rFonts w:ascii="Sylfaen,Bold" w:hAnsi="Sylfaen,Bold" w:cs="Sylfaen,Bold"/>
                <w:b/>
                <w:bCs/>
                <w:sz w:val="20"/>
                <w:szCs w:val="20"/>
              </w:rPr>
              <w:t xml:space="preserve"> </w:t>
            </w:r>
            <w:r w:rsidRPr="001C5196">
              <w:rPr>
                <w:rFonts w:ascii="TimesNewRoman,Bold" w:hAnsi="TimesNewRoman,Bold" w:cs="TimesNewRoman,Bold"/>
                <w:b/>
                <w:bCs/>
                <w:sz w:val="20"/>
                <w:szCs w:val="20"/>
              </w:rPr>
              <w:t>(</w:t>
            </w:r>
            <w:r w:rsidRPr="001C5196">
              <w:rPr>
                <w:rFonts w:ascii="Cambria,Bold" w:hAnsi="Cambria,Bold" w:cs="Cambria,Bold"/>
                <w:b/>
                <w:bCs/>
                <w:sz w:val="20"/>
                <w:szCs w:val="20"/>
              </w:rPr>
              <w:t>CaseStady)</w:t>
            </w:r>
            <w:r>
              <w:rPr>
                <w:rFonts w:ascii="Sylfaen" w:hAnsi="Sylfaen" w:cs="Cambria,Bold"/>
                <w:b/>
                <w:bCs/>
                <w:sz w:val="20"/>
                <w:szCs w:val="20"/>
                <w:lang w:val="ka-GE"/>
              </w:rPr>
              <w:t xml:space="preserve"> - </w:t>
            </w:r>
            <w:r w:rsidR="00320C2E" w:rsidRPr="00320C2E">
              <w:rPr>
                <w:rFonts w:ascii="Sylfaen" w:hAnsi="Sylfaen"/>
                <w:sz w:val="20"/>
                <w:szCs w:val="20"/>
                <w:lang w:val="ka-GE"/>
              </w:rPr>
              <w:t>,,მერილ ლინჩი“  იაპონიაში</w:t>
            </w:r>
          </w:p>
          <w:p w:rsidR="00AE41C2" w:rsidRPr="007B1BC0" w:rsidRDefault="00CE78C4" w:rsidP="00CE78C4">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შეფასება:  </w:t>
            </w:r>
            <w:r w:rsidR="00B51092">
              <w:rPr>
                <w:rFonts w:ascii="Sylfaen" w:hAnsi="Sylfaen"/>
                <w:b/>
                <w:color w:val="000000" w:themeColor="text1"/>
                <w:sz w:val="20"/>
                <w:szCs w:val="20"/>
              </w:rPr>
              <w:t>2</w:t>
            </w:r>
            <w:r w:rsidR="007B1BC0">
              <w:rPr>
                <w:rFonts w:ascii="Sylfaen" w:hAnsi="Sylfaen"/>
                <w:b/>
                <w:color w:val="000000" w:themeColor="text1"/>
                <w:sz w:val="20"/>
                <w:szCs w:val="20"/>
                <w:lang w:val="ka-GE"/>
              </w:rPr>
              <w:t xml:space="preserve"> ქულა</w:t>
            </w:r>
          </w:p>
        </w:tc>
      </w:tr>
      <w:tr w:rsidR="00815527" w:rsidRPr="00C91512" w:rsidTr="00CE78C4">
        <w:tc>
          <w:tcPr>
            <w:tcW w:w="2639" w:type="dxa"/>
            <w:tcBorders>
              <w:left w:val="single" w:sz="4" w:space="0" w:color="auto"/>
              <w:bottom w:val="single" w:sz="4" w:space="0" w:color="auto"/>
              <w:right w:val="single" w:sz="4" w:space="0" w:color="auto"/>
            </w:tcBorders>
            <w:vAlign w:val="center"/>
          </w:tcPr>
          <w:p w:rsidR="00AE41C2" w:rsidRPr="00C91512" w:rsidRDefault="00CE78C4" w:rsidP="00D03DBF">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ka-GE"/>
              </w:rPr>
              <w:t>16</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rsidR="00710A5D" w:rsidRPr="00710A5D" w:rsidRDefault="00517BDE" w:rsidP="00710A5D">
            <w:pPr>
              <w:spacing w:after="200" w:line="276" w:lineRule="auto"/>
              <w:rPr>
                <w:rFonts w:ascii="Sylfaen" w:hAnsi="Sylfaen"/>
                <w:sz w:val="20"/>
                <w:szCs w:val="20"/>
                <w:lang w:val="ka-GE"/>
              </w:rPr>
            </w:pPr>
            <w:r>
              <w:rPr>
                <w:rFonts w:ascii="Sylfaen" w:hAnsi="Sylfaen" w:cs="Sylfaen"/>
                <w:b/>
                <w:color w:val="000000" w:themeColor="text1"/>
                <w:sz w:val="20"/>
                <w:szCs w:val="20"/>
                <w:lang w:val="ka-GE"/>
              </w:rPr>
              <w:t>ლექცია 1სთ:</w:t>
            </w:r>
            <w:r w:rsidR="00CE78C4" w:rsidRPr="00710A5D">
              <w:rPr>
                <w:rFonts w:ascii="Sylfaen" w:hAnsi="Sylfaen"/>
                <w:b/>
                <w:color w:val="000000" w:themeColor="text1"/>
                <w:sz w:val="20"/>
                <w:szCs w:val="20"/>
                <w:lang w:val="ka-GE"/>
              </w:rPr>
              <w:t xml:space="preserve"> </w:t>
            </w:r>
            <w:r w:rsidR="00F27C3C" w:rsidRPr="00710A5D">
              <w:rPr>
                <w:rFonts w:ascii="Sylfaen" w:hAnsi="Sylfaen"/>
                <w:b/>
                <w:color w:val="000000" w:themeColor="text1"/>
                <w:sz w:val="20"/>
                <w:szCs w:val="20"/>
                <w:lang w:val="ka-GE"/>
              </w:rPr>
              <w:t xml:space="preserve"> </w:t>
            </w:r>
            <w:r w:rsidR="00710A5D" w:rsidRPr="0095730E">
              <w:rPr>
                <w:rFonts w:ascii="Sylfaen" w:hAnsi="Sylfaen"/>
                <w:b/>
                <w:sz w:val="20"/>
                <w:szCs w:val="20"/>
                <w:lang w:val="ka-GE"/>
              </w:rPr>
              <w:t>ადამიანური რესურსების მენეჯმენტი გლობალურ ბიზნესში</w:t>
            </w:r>
          </w:p>
          <w:p w:rsidR="00710A5D" w:rsidRPr="001A4ED3" w:rsidRDefault="00710A5D" w:rsidP="00710A5D">
            <w:pPr>
              <w:rPr>
                <w:rFonts w:ascii="Sylfaen" w:hAnsi="Sylfaen"/>
                <w:sz w:val="20"/>
                <w:szCs w:val="20"/>
                <w:lang w:val="ka-GE"/>
              </w:rPr>
            </w:pPr>
            <w:r>
              <w:rPr>
                <w:rFonts w:ascii="Sylfaen" w:hAnsi="Sylfaen"/>
                <w:sz w:val="20"/>
                <w:szCs w:val="20"/>
                <w:lang w:val="ka-GE"/>
              </w:rPr>
              <w:t xml:space="preserve">ადამიანური რესურსების მენეჯმენტის სტრატეგიული როლი, ექსპატრიატი მენეჯერები, ტრენინგებისა და მენეჯმენტის განვითარება, მენეჯმენტის განვითარება </w:t>
            </w:r>
            <w:r>
              <w:rPr>
                <w:rFonts w:ascii="Sylfaen" w:hAnsi="Sylfaen"/>
                <w:sz w:val="20"/>
                <w:szCs w:val="20"/>
                <w:lang w:val="ka-GE"/>
              </w:rPr>
              <w:lastRenderedPageBreak/>
              <w:t>და სტრატეგია, სამუშაოს შეფასება, შრომის ანაზღაურება, საერთაშორისო შრომითი ურთიერთობა.</w:t>
            </w:r>
          </w:p>
          <w:p w:rsidR="00CE78C4" w:rsidRDefault="00517BDE" w:rsidP="00CE78C4">
            <w:pPr>
              <w:spacing w:after="0" w:line="360" w:lineRule="auto"/>
              <w:jc w:val="both"/>
              <w:rPr>
                <w:rFonts w:ascii="Sylfaen" w:hAnsi="Sylfaen"/>
                <w:b/>
                <w:color w:val="000000" w:themeColor="text1"/>
                <w:sz w:val="20"/>
                <w:szCs w:val="20"/>
              </w:rPr>
            </w:pPr>
            <w:r>
              <w:rPr>
                <w:rFonts w:ascii="Sylfaen" w:hAnsi="Sylfaen"/>
                <w:b/>
                <w:color w:val="000000" w:themeColor="text1"/>
                <w:sz w:val="20"/>
                <w:szCs w:val="20"/>
                <w:lang w:val="ka-GE"/>
              </w:rPr>
              <w:t xml:space="preserve">პრაქტიკული მეცადინეობა 2სთ: </w:t>
            </w:r>
          </w:p>
          <w:p w:rsidR="003776F9" w:rsidRPr="003776F9" w:rsidRDefault="003776F9" w:rsidP="003776F9">
            <w:pPr>
              <w:spacing w:after="0"/>
              <w:rPr>
                <w:rFonts w:ascii="Sylfaen" w:hAnsi="Sylfaen"/>
                <w:b/>
                <w:sz w:val="24"/>
                <w:szCs w:val="24"/>
                <w:lang w:val="ka-GE"/>
              </w:rPr>
            </w:pPr>
            <w:r w:rsidRPr="003776F9">
              <w:rPr>
                <w:rFonts w:ascii="Sylfaen" w:hAnsi="Sylfaen"/>
                <w:b/>
                <w:sz w:val="24"/>
                <w:szCs w:val="24"/>
                <w:lang w:val="ka-GE"/>
              </w:rPr>
              <w:t>პროექტის პრეზენტაცია</w:t>
            </w:r>
          </w:p>
          <w:p w:rsidR="00AE41C2" w:rsidRPr="00C91512" w:rsidRDefault="00CE78C4" w:rsidP="00CE78C4">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შეფასება:  </w:t>
            </w:r>
            <w:r w:rsidR="003776F9">
              <w:rPr>
                <w:rFonts w:ascii="Sylfaen" w:hAnsi="Sylfaen"/>
                <w:b/>
                <w:color w:val="000000" w:themeColor="text1"/>
                <w:sz w:val="20"/>
                <w:szCs w:val="20"/>
                <w:lang w:val="ka-GE"/>
              </w:rPr>
              <w:t>10</w:t>
            </w:r>
            <w:r w:rsidR="007B1BC0">
              <w:rPr>
                <w:rFonts w:ascii="Sylfaen" w:hAnsi="Sylfaen"/>
                <w:b/>
                <w:color w:val="000000" w:themeColor="text1"/>
                <w:sz w:val="20"/>
                <w:szCs w:val="20"/>
                <w:lang w:val="ka-GE"/>
              </w:rPr>
              <w:t xml:space="preserve"> ქულა</w:t>
            </w:r>
          </w:p>
        </w:tc>
      </w:tr>
      <w:tr w:rsidR="00CE78C4" w:rsidRPr="00C91512" w:rsidTr="006042FD">
        <w:tc>
          <w:tcPr>
            <w:tcW w:w="10890" w:type="dxa"/>
            <w:gridSpan w:val="2"/>
            <w:tcBorders>
              <w:top w:val="single" w:sz="4" w:space="0" w:color="auto"/>
              <w:left w:val="single" w:sz="4" w:space="0" w:color="auto"/>
              <w:bottom w:val="single" w:sz="4" w:space="0" w:color="auto"/>
              <w:right w:val="single" w:sz="4" w:space="0" w:color="000000"/>
            </w:tcBorders>
          </w:tcPr>
          <w:p w:rsidR="00CE78C4" w:rsidRDefault="00CE78C4" w:rsidP="00CE78C4">
            <w:pPr>
              <w:spacing w:after="0" w:line="360" w:lineRule="auto"/>
              <w:jc w:val="center"/>
              <w:rPr>
                <w:rFonts w:ascii="Sylfaen" w:hAnsi="Sylfaen"/>
                <w:b/>
                <w:color w:val="000000" w:themeColor="text1"/>
                <w:sz w:val="20"/>
                <w:szCs w:val="20"/>
                <w:lang w:val="ka-GE"/>
              </w:rPr>
            </w:pPr>
          </w:p>
          <w:p w:rsidR="00637A82" w:rsidRPr="003509C5" w:rsidRDefault="00637A82" w:rsidP="00637A82">
            <w:pPr>
              <w:jc w:val="center"/>
              <w:rPr>
                <w:rFonts w:ascii="Sylfaen" w:hAnsi="Sylfaen"/>
                <w:b/>
                <w:sz w:val="20"/>
                <w:szCs w:val="20"/>
              </w:rPr>
            </w:pPr>
            <w:r w:rsidRPr="003509C5">
              <w:rPr>
                <w:rFonts w:ascii="Sylfaen" w:hAnsi="Sylfaen"/>
                <w:b/>
                <w:color w:val="000000" w:themeColor="text1"/>
                <w:sz w:val="20"/>
                <w:szCs w:val="20"/>
                <w:lang w:val="ka-GE"/>
              </w:rPr>
              <w:t xml:space="preserve">17-19 კვირა - </w:t>
            </w:r>
            <w:r w:rsidRPr="003509C5">
              <w:rPr>
                <w:rFonts w:ascii="Sylfaen" w:hAnsi="Sylfaen"/>
                <w:b/>
                <w:sz w:val="20"/>
                <w:szCs w:val="20"/>
                <w:lang w:val="ka-GE"/>
              </w:rPr>
              <w:t>დასკვნითი გამოცდა</w:t>
            </w:r>
            <w:r w:rsidRPr="003509C5">
              <w:rPr>
                <w:rFonts w:ascii="Sylfaen" w:hAnsi="Sylfaen"/>
                <w:b/>
                <w:sz w:val="20"/>
                <w:szCs w:val="20"/>
              </w:rPr>
              <w:t xml:space="preserve"> - 2</w:t>
            </w:r>
            <w:r w:rsidRPr="003509C5">
              <w:rPr>
                <w:rFonts w:ascii="Sylfaen" w:hAnsi="Sylfaen"/>
                <w:b/>
                <w:sz w:val="20"/>
                <w:szCs w:val="20"/>
                <w:lang w:val="ka-GE"/>
              </w:rPr>
              <w:t xml:space="preserve"> სთ</w:t>
            </w:r>
          </w:p>
          <w:p w:rsidR="00CE78C4" w:rsidRPr="00C91512" w:rsidRDefault="00CE78C4" w:rsidP="00CE78C4">
            <w:pPr>
              <w:spacing w:after="0" w:line="360" w:lineRule="auto"/>
              <w:jc w:val="center"/>
              <w:rPr>
                <w:rFonts w:ascii="Sylfaen" w:hAnsi="Sylfaen"/>
                <w:color w:val="000000" w:themeColor="text1"/>
                <w:sz w:val="20"/>
                <w:szCs w:val="20"/>
                <w:lang w:val="ka-GE"/>
              </w:rPr>
            </w:pPr>
          </w:p>
        </w:tc>
      </w:tr>
      <w:tr w:rsidR="00815527" w:rsidRPr="00C91512" w:rsidTr="006F4F85">
        <w:trPr>
          <w:trHeight w:val="1186"/>
        </w:trPr>
        <w:tc>
          <w:tcPr>
            <w:tcW w:w="2639" w:type="dxa"/>
            <w:tcBorders>
              <w:top w:val="single" w:sz="4" w:space="0" w:color="auto"/>
              <w:left w:val="single" w:sz="4" w:space="0" w:color="auto"/>
              <w:bottom w:val="single" w:sz="4" w:space="0" w:color="auto"/>
              <w:right w:val="single" w:sz="4" w:space="0" w:color="auto"/>
            </w:tcBorders>
          </w:tcPr>
          <w:p w:rsidR="00D72B5F" w:rsidRPr="00C91512" w:rsidRDefault="00D72B5F" w:rsidP="00D03DBF">
            <w:pPr>
              <w:spacing w:after="0" w:line="360" w:lineRule="auto"/>
              <w:jc w:val="both"/>
              <w:rPr>
                <w:rFonts w:ascii="Sylfaen" w:hAnsi="Sylfaen"/>
                <w:b/>
                <w:color w:val="000000" w:themeColor="text1"/>
                <w:sz w:val="20"/>
                <w:szCs w:val="20"/>
                <w:lang w:val="ka-GE"/>
              </w:rPr>
            </w:pPr>
          </w:p>
          <w:p w:rsidR="00D72B5F" w:rsidRPr="00C91512" w:rsidRDefault="00D72B5F" w:rsidP="00D03DBF">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lang w:val="ka-GE"/>
              </w:rPr>
              <w:t>სწავლების ფორმატი</w:t>
            </w:r>
          </w:p>
        </w:tc>
        <w:tc>
          <w:tcPr>
            <w:tcW w:w="8251" w:type="dxa"/>
            <w:tcBorders>
              <w:top w:val="single" w:sz="4" w:space="0" w:color="auto"/>
              <w:left w:val="single" w:sz="4" w:space="0" w:color="auto"/>
              <w:bottom w:val="single" w:sz="4" w:space="0" w:color="auto"/>
              <w:right w:val="single" w:sz="4" w:space="0" w:color="auto"/>
            </w:tcBorders>
          </w:tcPr>
          <w:p w:rsidR="00D72B5F" w:rsidRPr="00C91512" w:rsidRDefault="00D72B5F" w:rsidP="00D03DBF">
            <w:pPr>
              <w:spacing w:after="0" w:line="360" w:lineRule="auto"/>
              <w:rPr>
                <w:rFonts w:ascii="Sylfaen" w:hAnsi="Sylfaen" w:cs="Sylfaen"/>
                <w:color w:val="000000" w:themeColor="text1"/>
                <w:sz w:val="20"/>
                <w:szCs w:val="20"/>
                <w:lang w:val="ka-GE"/>
              </w:rPr>
            </w:pPr>
          </w:p>
          <w:p w:rsidR="00D72B5F" w:rsidRPr="0022768E" w:rsidRDefault="0022768E" w:rsidP="00D03DBF">
            <w:pPr>
              <w:spacing w:after="0" w:line="360" w:lineRule="auto"/>
              <w:rPr>
                <w:rFonts w:ascii="Sylfaen" w:hAnsi="Sylfaen" w:cs="Sylfaen"/>
                <w:color w:val="000000" w:themeColor="text1"/>
                <w:sz w:val="20"/>
                <w:szCs w:val="20"/>
                <w:lang w:val="ka-GE"/>
              </w:rPr>
            </w:pPr>
            <w:r w:rsidRPr="0022768E">
              <w:rPr>
                <w:rFonts w:ascii="Sylfaen" w:hAnsi="Sylfaen" w:cs="Sylfaen"/>
                <w:sz w:val="20"/>
                <w:szCs w:val="20"/>
              </w:rPr>
              <w:t>ლექცი</w:t>
            </w:r>
            <w:r w:rsidRPr="0022768E">
              <w:rPr>
                <w:rFonts w:ascii="Sylfaen" w:hAnsi="Sylfaen" w:cs="Sylfaen"/>
                <w:sz w:val="20"/>
                <w:szCs w:val="20"/>
                <w:lang w:val="ka-GE"/>
              </w:rPr>
              <w:t>ა</w:t>
            </w:r>
            <w:r w:rsidRPr="0022768E">
              <w:rPr>
                <w:rFonts w:ascii="Sylfaen" w:hAnsi="Sylfaen"/>
                <w:sz w:val="20"/>
                <w:szCs w:val="20"/>
              </w:rPr>
              <w:t>,</w:t>
            </w:r>
            <w:r w:rsidRPr="0022768E">
              <w:rPr>
                <w:sz w:val="20"/>
                <w:szCs w:val="20"/>
                <w:lang w:val="ka-GE"/>
              </w:rPr>
              <w:t xml:space="preserve"> </w:t>
            </w:r>
            <w:r w:rsidRPr="0022768E">
              <w:rPr>
                <w:rFonts w:ascii="Sylfaen" w:hAnsi="Sylfaen" w:cs="Sylfaen"/>
                <w:sz w:val="20"/>
                <w:szCs w:val="20"/>
              </w:rPr>
              <w:t>პრაქტიკული</w:t>
            </w:r>
            <w:r w:rsidRPr="0022768E">
              <w:rPr>
                <w:rFonts w:ascii="Sylfaen" w:hAnsi="Sylfaen" w:cs="Sylfaen"/>
                <w:sz w:val="20"/>
                <w:szCs w:val="20"/>
                <w:lang w:val="ka-GE"/>
              </w:rPr>
              <w:t xml:space="preserve">  </w:t>
            </w:r>
            <w:r w:rsidRPr="0022768E">
              <w:rPr>
                <w:rFonts w:ascii="Sylfaen" w:hAnsi="Sylfaen" w:cs="Sylfaen"/>
                <w:sz w:val="20"/>
                <w:szCs w:val="20"/>
              </w:rPr>
              <w:t>მეცადინეობა</w:t>
            </w:r>
            <w:r w:rsidRPr="0022768E">
              <w:rPr>
                <w:rFonts w:ascii="Sylfaen" w:hAnsi="Sylfaen" w:cs="Sylfaen"/>
                <w:sz w:val="20"/>
                <w:szCs w:val="20"/>
                <w:lang w:val="ka-GE"/>
              </w:rPr>
              <w:t xml:space="preserve">. </w:t>
            </w:r>
            <w:r w:rsidRPr="0022768E">
              <w:rPr>
                <w:rFonts w:ascii="AcadNusx" w:hAnsi="AcadNusx"/>
                <w:sz w:val="20"/>
                <w:szCs w:val="20"/>
              </w:rPr>
              <w:t xml:space="preserve"> </w:t>
            </w:r>
          </w:p>
        </w:tc>
      </w:tr>
      <w:tr w:rsidR="00815527" w:rsidRPr="00C91512" w:rsidTr="00646628">
        <w:tc>
          <w:tcPr>
            <w:tcW w:w="2639" w:type="dxa"/>
            <w:tcBorders>
              <w:top w:val="single" w:sz="4" w:space="0" w:color="auto"/>
              <w:left w:val="single" w:sz="4" w:space="0" w:color="auto"/>
              <w:bottom w:val="single" w:sz="4" w:space="0" w:color="auto"/>
              <w:right w:val="single" w:sz="4" w:space="0" w:color="auto"/>
            </w:tcBorders>
          </w:tcPr>
          <w:p w:rsidR="00D72B5F" w:rsidRPr="00C91512" w:rsidRDefault="00D72B5F" w:rsidP="00D03DBF">
            <w:pPr>
              <w:spacing w:after="0" w:line="360" w:lineRule="auto"/>
              <w:rPr>
                <w:rFonts w:ascii="Sylfaen" w:hAnsi="Sylfaen"/>
                <w:b/>
                <w:color w:val="000000" w:themeColor="text1"/>
                <w:sz w:val="20"/>
                <w:szCs w:val="20"/>
                <w:lang w:val="ka-GE"/>
              </w:rPr>
            </w:pPr>
            <w:r w:rsidRPr="00C91512">
              <w:rPr>
                <w:rFonts w:ascii="Sylfaen" w:hAnsi="Sylfaen" w:cs="Sylfaen"/>
                <w:b/>
                <w:color w:val="000000" w:themeColor="text1"/>
                <w:sz w:val="20"/>
                <w:szCs w:val="20"/>
                <w:lang w:val="ka-GE"/>
              </w:rPr>
              <w:t>სასწავლო</w:t>
            </w:r>
            <w:r w:rsidRPr="00C91512">
              <w:rPr>
                <w:rFonts w:ascii="Sylfaen" w:hAnsi="Sylfaen"/>
                <w:b/>
                <w:color w:val="000000" w:themeColor="text1"/>
                <w:sz w:val="20"/>
                <w:szCs w:val="20"/>
                <w:lang w:val="ka-GE"/>
              </w:rPr>
              <w:t xml:space="preserve"> კურსის </w:t>
            </w:r>
            <w:r w:rsidRPr="00C91512">
              <w:rPr>
                <w:rFonts w:ascii="Sylfaen" w:eastAsia="Times New Roman" w:hAnsi="Sylfaen"/>
                <w:b/>
                <w:color w:val="000000" w:themeColor="text1"/>
                <w:sz w:val="20"/>
                <w:szCs w:val="20"/>
              </w:rPr>
              <w:t>განხორციელებისათვის  აუცილებელი  მატერიალურ</w:t>
            </w:r>
            <w:r w:rsidRPr="00C91512">
              <w:rPr>
                <w:rFonts w:ascii="Sylfaen" w:eastAsia="Times New Roman" w:hAnsi="Sylfaen"/>
                <w:b/>
                <w:color w:val="000000" w:themeColor="text1"/>
                <w:sz w:val="20"/>
                <w:szCs w:val="20"/>
                <w:lang w:val="ka-GE"/>
              </w:rPr>
              <w:t xml:space="preserve">-ტექნიკური </w:t>
            </w:r>
            <w:r w:rsidRPr="00C91512">
              <w:rPr>
                <w:rFonts w:ascii="Sylfaen" w:eastAsia="Times New Roman" w:hAnsi="Sylfaen"/>
                <w:b/>
                <w:color w:val="000000" w:themeColor="text1"/>
                <w:sz w:val="20"/>
                <w:szCs w:val="20"/>
              </w:rPr>
              <w:t>რესურსები</w:t>
            </w:r>
          </w:p>
        </w:tc>
        <w:tc>
          <w:tcPr>
            <w:tcW w:w="8251" w:type="dxa"/>
            <w:tcBorders>
              <w:top w:val="single" w:sz="4" w:space="0" w:color="auto"/>
              <w:left w:val="single" w:sz="4" w:space="0" w:color="auto"/>
              <w:bottom w:val="single" w:sz="4" w:space="0" w:color="auto"/>
              <w:right w:val="single" w:sz="4" w:space="0" w:color="auto"/>
            </w:tcBorders>
          </w:tcPr>
          <w:p w:rsidR="00BA5D1C" w:rsidRDefault="00BA5D1C" w:rsidP="00D03DBF">
            <w:pPr>
              <w:spacing w:after="0" w:line="360" w:lineRule="auto"/>
              <w:rPr>
                <w:rFonts w:ascii="Sylfaen" w:hAnsi="Sylfaen" w:cs="Sylfaen"/>
                <w:color w:val="000000" w:themeColor="text1"/>
                <w:sz w:val="20"/>
                <w:szCs w:val="20"/>
                <w:lang w:val="ka-GE"/>
              </w:rPr>
            </w:pPr>
            <w:r>
              <w:rPr>
                <w:rFonts w:ascii="Sylfaen" w:hAnsi="Sylfaen" w:cs="Sylfaen"/>
                <w:color w:val="000000" w:themeColor="text1"/>
                <w:sz w:val="20"/>
                <w:szCs w:val="20"/>
                <w:lang w:val="ka-GE"/>
              </w:rPr>
              <w:t xml:space="preserve">ლექციის ინტერაქტიულად წარმართვისთვის ლეპტოპით და </w:t>
            </w:r>
          </w:p>
          <w:p w:rsidR="00D72B5F" w:rsidRPr="00C91512" w:rsidRDefault="00BA5D1C" w:rsidP="00D03DBF">
            <w:pPr>
              <w:spacing w:after="0" w:line="360" w:lineRule="auto"/>
              <w:rPr>
                <w:rFonts w:ascii="Sylfaen" w:hAnsi="Sylfaen" w:cs="Sylfaen"/>
                <w:color w:val="000000" w:themeColor="text1"/>
                <w:sz w:val="20"/>
                <w:szCs w:val="20"/>
                <w:lang w:val="ka-GE"/>
              </w:rPr>
            </w:pPr>
            <w:r>
              <w:rPr>
                <w:rFonts w:ascii="Sylfaen" w:hAnsi="Sylfaen" w:cs="Sylfaen"/>
                <w:color w:val="000000" w:themeColor="text1"/>
                <w:sz w:val="20"/>
                <w:szCs w:val="20"/>
                <w:lang w:val="ka-GE"/>
              </w:rPr>
              <w:t>პროექტორით უზრუნველყოფა</w:t>
            </w:r>
          </w:p>
        </w:tc>
      </w:tr>
      <w:tr w:rsidR="00815527" w:rsidRPr="00C91512" w:rsidTr="00646628">
        <w:tc>
          <w:tcPr>
            <w:tcW w:w="2639" w:type="dxa"/>
            <w:tcBorders>
              <w:top w:val="single" w:sz="4" w:space="0" w:color="auto"/>
              <w:left w:val="single" w:sz="4" w:space="0" w:color="auto"/>
              <w:bottom w:val="single" w:sz="4" w:space="0" w:color="auto"/>
              <w:right w:val="single" w:sz="4" w:space="0" w:color="auto"/>
            </w:tcBorders>
            <w:hideMark/>
          </w:tcPr>
          <w:p w:rsidR="001D6D9E" w:rsidRPr="00C91512" w:rsidRDefault="001D6D9E" w:rsidP="00D03DBF">
            <w:pPr>
              <w:spacing w:after="0" w:line="360" w:lineRule="auto"/>
              <w:jc w:val="both"/>
              <w:rPr>
                <w:rFonts w:ascii="Sylfaen" w:hAnsi="Sylfaen"/>
                <w:b/>
                <w:color w:val="000000" w:themeColor="text1"/>
                <w:sz w:val="20"/>
                <w:szCs w:val="20"/>
              </w:rPr>
            </w:pPr>
            <w:r w:rsidRPr="00C91512">
              <w:rPr>
                <w:rFonts w:ascii="Sylfaen" w:hAnsi="Sylfaen"/>
                <w:b/>
                <w:color w:val="000000" w:themeColor="text1"/>
                <w:sz w:val="20"/>
                <w:szCs w:val="20"/>
              </w:rPr>
              <w:t>სწავლების</w:t>
            </w:r>
            <w:r w:rsidRPr="00C91512">
              <w:rPr>
                <w:rFonts w:ascii="Sylfaen" w:hAnsi="Sylfaen"/>
                <w:b/>
                <w:color w:val="000000" w:themeColor="text1"/>
                <w:sz w:val="20"/>
                <w:szCs w:val="20"/>
                <w:lang w:val="ka-GE"/>
              </w:rPr>
              <w:t>/</w:t>
            </w:r>
            <w:r w:rsidRPr="00C91512">
              <w:rPr>
                <w:rFonts w:ascii="Sylfaen" w:hAnsi="Sylfaen"/>
                <w:b/>
                <w:color w:val="000000" w:themeColor="text1"/>
                <w:sz w:val="20"/>
                <w:szCs w:val="20"/>
              </w:rPr>
              <w:t>სწავლის მეთოდები</w:t>
            </w:r>
          </w:p>
        </w:tc>
        <w:tc>
          <w:tcPr>
            <w:tcW w:w="8251" w:type="dxa"/>
            <w:tcBorders>
              <w:top w:val="single" w:sz="4" w:space="0" w:color="auto"/>
              <w:left w:val="single" w:sz="4" w:space="0" w:color="auto"/>
              <w:bottom w:val="nil"/>
              <w:right w:val="single" w:sz="4" w:space="0" w:color="auto"/>
            </w:tcBorders>
            <w:hideMark/>
          </w:tcPr>
          <w:p w:rsidR="001D6D9E" w:rsidRPr="00C91512" w:rsidRDefault="001D6D9E" w:rsidP="00D03DBF">
            <w:pPr>
              <w:autoSpaceDE w:val="0"/>
              <w:autoSpaceDN w:val="0"/>
              <w:adjustRightInd w:val="0"/>
              <w:spacing w:after="0" w:line="360" w:lineRule="auto"/>
              <w:jc w:val="both"/>
              <w:rPr>
                <w:rFonts w:ascii="Sylfaen" w:hAnsi="Sylfaen" w:cs="Sylfaen"/>
                <w:b/>
                <w:bCs/>
                <w:color w:val="000000" w:themeColor="text1"/>
                <w:sz w:val="20"/>
                <w:szCs w:val="20"/>
                <w:lang w:val="ka-GE"/>
              </w:rPr>
            </w:pPr>
            <w:r w:rsidRPr="00C91512">
              <w:rPr>
                <w:rFonts w:ascii="Sylfaen" w:hAnsi="Sylfaen" w:cs="Sylfaen"/>
                <w:b/>
                <w:bCs/>
                <w:color w:val="000000" w:themeColor="text1"/>
                <w:sz w:val="20"/>
                <w:szCs w:val="20"/>
                <w:lang w:val="ka-GE"/>
              </w:rPr>
              <w:t xml:space="preserve">სასწავლო კურსის შესწავლისას გამოიყენება სწავლისა და სწავლების შემდეგი </w:t>
            </w:r>
            <w:r w:rsidR="00471FAF">
              <w:rPr>
                <w:rFonts w:ascii="Sylfaen" w:hAnsi="Sylfaen" w:cs="Sylfaen"/>
                <w:b/>
                <w:bCs/>
                <w:color w:val="000000" w:themeColor="text1"/>
                <w:sz w:val="20"/>
                <w:szCs w:val="20"/>
                <w:lang w:val="ka-GE"/>
              </w:rPr>
              <w:t>მეთოდები</w:t>
            </w:r>
            <w:r w:rsidRPr="00C91512">
              <w:rPr>
                <w:rFonts w:ascii="Sylfaen" w:hAnsi="Sylfaen" w:cs="Sylfaen"/>
                <w:b/>
                <w:bCs/>
                <w:color w:val="000000" w:themeColor="text1"/>
                <w:sz w:val="20"/>
                <w:szCs w:val="20"/>
                <w:lang w:val="ka-GE"/>
              </w:rPr>
              <w:t>:</w:t>
            </w:r>
          </w:p>
          <w:p w:rsidR="00336612" w:rsidRPr="00471FAF" w:rsidRDefault="00336612" w:rsidP="00336612">
            <w:pPr>
              <w:pStyle w:val="Default"/>
              <w:tabs>
                <w:tab w:val="left" w:pos="176"/>
              </w:tabs>
              <w:spacing w:line="276" w:lineRule="auto"/>
              <w:jc w:val="both"/>
              <w:rPr>
                <w:rFonts w:cs="Times New Roman"/>
                <w:sz w:val="20"/>
                <w:szCs w:val="20"/>
                <w:lang w:eastAsia="ru-RU"/>
              </w:rPr>
            </w:pPr>
          </w:p>
          <w:p w:rsidR="00336612" w:rsidRPr="00336612" w:rsidRDefault="00336612" w:rsidP="00FB25AA">
            <w:pPr>
              <w:pStyle w:val="Default"/>
              <w:numPr>
                <w:ilvl w:val="0"/>
                <w:numId w:val="6"/>
              </w:numPr>
              <w:tabs>
                <w:tab w:val="clear" w:pos="360"/>
                <w:tab w:val="num" w:pos="-14"/>
                <w:tab w:val="left" w:pos="34"/>
                <w:tab w:val="left" w:pos="176"/>
              </w:tabs>
              <w:spacing w:line="276" w:lineRule="auto"/>
              <w:ind w:left="0" w:firstLine="0"/>
              <w:jc w:val="both"/>
              <w:rPr>
                <w:rFonts w:cs="Times New Roman"/>
                <w:sz w:val="20"/>
                <w:szCs w:val="20"/>
                <w:lang w:val="ka-GE" w:eastAsia="ru-RU"/>
              </w:rPr>
            </w:pPr>
            <w:r w:rsidRPr="00A113CB">
              <w:rPr>
                <w:b/>
                <w:sz w:val="20"/>
                <w:szCs w:val="20"/>
              </w:rPr>
              <w:t xml:space="preserve">ვერბალური ანუ </w:t>
            </w:r>
            <w:r w:rsidRPr="00646628">
              <w:rPr>
                <w:b/>
                <w:sz w:val="20"/>
                <w:szCs w:val="20"/>
              </w:rPr>
              <w:t>ზეპირსიტყვიერი მეთოდი</w:t>
            </w:r>
            <w:r w:rsidR="00BA5D1C" w:rsidRPr="00646628">
              <w:rPr>
                <w:b/>
                <w:sz w:val="20"/>
                <w:szCs w:val="20"/>
                <w:lang w:val="ka-GE"/>
              </w:rPr>
              <w:t xml:space="preserve"> </w:t>
            </w:r>
            <w:r w:rsidR="00BA5D1C" w:rsidRPr="00646628">
              <w:rPr>
                <w:b/>
                <w:color w:val="000000" w:themeColor="text1"/>
                <w:sz w:val="20"/>
                <w:szCs w:val="20"/>
                <w:lang w:val="ka-GE"/>
              </w:rPr>
              <w:t>(ინტერაქტიული ლექცია);</w:t>
            </w:r>
            <w:r w:rsidRPr="00646628">
              <w:rPr>
                <w:b/>
                <w:sz w:val="20"/>
                <w:szCs w:val="20"/>
              </w:rPr>
              <w:t xml:space="preserve">. </w:t>
            </w:r>
            <w:r w:rsidRPr="00646628">
              <w:rPr>
                <w:sz w:val="20"/>
                <w:szCs w:val="20"/>
              </w:rPr>
              <w:t xml:space="preserve">ამ მეთოდს მიეკუთვნება ლექცია, თხრობა, საუბარი და სხვ. აღნიშნულ პროცესში </w:t>
            </w:r>
            <w:r w:rsidRPr="00646628">
              <w:rPr>
                <w:sz w:val="20"/>
                <w:szCs w:val="20"/>
                <w:lang w:val="ka-GE"/>
              </w:rPr>
              <w:t xml:space="preserve">პროფესორი </w:t>
            </w:r>
            <w:r w:rsidRPr="00646628">
              <w:rPr>
                <w:sz w:val="20"/>
                <w:szCs w:val="20"/>
              </w:rPr>
              <w:t>სიტყვების საშუალებით გადასცემს, ხსნის სასწავლო მასალას, ხოლო სტუდენტები მოსმენით, დამახსოვრებითა და გააზრებით მას აქტიურად აღიქვამენ და ითვისებენ.</w:t>
            </w:r>
          </w:p>
          <w:p w:rsidR="00646628" w:rsidRPr="00646628" w:rsidRDefault="00336612" w:rsidP="00FB25AA">
            <w:pPr>
              <w:numPr>
                <w:ilvl w:val="0"/>
                <w:numId w:val="10"/>
              </w:numPr>
              <w:tabs>
                <w:tab w:val="num" w:pos="-14"/>
                <w:tab w:val="left" w:pos="34"/>
                <w:tab w:val="left" w:pos="176"/>
              </w:tabs>
              <w:spacing w:after="0" w:line="240" w:lineRule="auto"/>
              <w:ind w:left="34" w:firstLine="0"/>
              <w:jc w:val="both"/>
              <w:rPr>
                <w:rFonts w:ascii="Sylfaen" w:hAnsi="Sylfaen"/>
                <w:sz w:val="24"/>
                <w:szCs w:val="24"/>
              </w:rPr>
            </w:pPr>
            <w:r w:rsidRPr="00336612">
              <w:rPr>
                <w:rFonts w:ascii="Sylfaen" w:hAnsi="Sylfaen" w:cs="Sylfaen"/>
                <w:b/>
                <w:color w:val="000000" w:themeColor="text1"/>
                <w:sz w:val="20"/>
                <w:szCs w:val="20"/>
                <w:lang w:val="ka-GE"/>
              </w:rPr>
              <w:t>PBL (პრობლემაზე დაფუძნებული სწავლება) - გუნდური მუშაობა</w:t>
            </w:r>
            <w:r w:rsidRPr="00336612">
              <w:rPr>
                <w:rFonts w:ascii="Sylfaen" w:hAnsi="Sylfaen" w:cs="Sylfaen"/>
                <w:color w:val="000000" w:themeColor="text1"/>
                <w:sz w:val="20"/>
                <w:szCs w:val="20"/>
                <w:lang w:val="ka-GE"/>
              </w:rPr>
              <w:t xml:space="preserve"> </w:t>
            </w:r>
            <w:r w:rsidRPr="00336612">
              <w:rPr>
                <w:rFonts w:ascii="Sylfaen" w:eastAsia="Calibri" w:hAnsi="Sylfaen" w:cs="Sylfaen"/>
                <w:b/>
                <w:bCs/>
                <w:sz w:val="20"/>
                <w:szCs w:val="20"/>
                <w:lang w:val="ka-GE"/>
              </w:rPr>
              <w:t xml:space="preserve">- </w:t>
            </w:r>
            <w:r w:rsidRPr="00336612">
              <w:rPr>
                <w:rFonts w:ascii="Sylfaen" w:eastAsia="Calibri" w:hAnsi="Sylfaen" w:cs="Sylfaen"/>
                <w:bCs/>
                <w:sz w:val="20"/>
                <w:szCs w:val="20"/>
                <w:lang w:val="ka-GE"/>
              </w:rPr>
              <w:t>პრობლემის დასმა, მსჯელობა, გადაწყვეტილებისა და დასკვნის გამოტანის უნარის ჩამოყალიბება</w:t>
            </w:r>
            <w:r w:rsidRPr="00336612">
              <w:rPr>
                <w:rFonts w:ascii="Sylfaen" w:eastAsia="Calibri" w:hAnsi="Sylfaen" w:cs="Sylfaen"/>
                <w:bCs/>
                <w:sz w:val="20"/>
                <w:szCs w:val="20"/>
              </w:rPr>
              <w:t>;</w:t>
            </w:r>
          </w:p>
          <w:p w:rsidR="00646628" w:rsidRPr="00646628" w:rsidRDefault="00646628" w:rsidP="00FB25AA">
            <w:pPr>
              <w:numPr>
                <w:ilvl w:val="0"/>
                <w:numId w:val="10"/>
              </w:numPr>
              <w:tabs>
                <w:tab w:val="num" w:pos="-14"/>
                <w:tab w:val="left" w:pos="34"/>
                <w:tab w:val="left" w:pos="176"/>
              </w:tabs>
              <w:spacing w:after="0" w:line="240" w:lineRule="auto"/>
              <w:ind w:left="34" w:firstLine="0"/>
              <w:jc w:val="both"/>
              <w:rPr>
                <w:rFonts w:ascii="Sylfaen" w:hAnsi="Sylfaen"/>
                <w:sz w:val="20"/>
                <w:szCs w:val="20"/>
              </w:rPr>
            </w:pPr>
            <w:r w:rsidRPr="00646628">
              <w:rPr>
                <w:rFonts w:ascii="Sylfaen" w:hAnsi="Sylfaen"/>
                <w:b/>
                <w:sz w:val="20"/>
                <w:szCs w:val="20"/>
              </w:rPr>
              <w:t>მასალის ვერბალური პრეზენტაცია</w:t>
            </w:r>
            <w:r w:rsidRPr="00646628">
              <w:rPr>
                <w:rFonts w:ascii="Sylfaen" w:hAnsi="Sylfaen"/>
                <w:sz w:val="20"/>
                <w:szCs w:val="20"/>
              </w:rPr>
              <w:t xml:space="preserve"> - </w:t>
            </w:r>
            <w:r w:rsidRPr="00646628">
              <w:rPr>
                <w:rFonts w:ascii="Sylfaen" w:hAnsi="Sylfaen" w:cs="TimesNewRomanPS-BoldMT"/>
                <w:bCs/>
                <w:sz w:val="20"/>
                <w:szCs w:val="20"/>
              </w:rPr>
              <w:t xml:space="preserve">თეორიული მასალის ვერბალური პრეზენტაცია, მსჯელობა კონკრეტულ საკითხებზე, რომელიც შეიძლება განხორციელდეს ნარატივის  სახით ან შეკითხვებზე პასუხის სახით. </w:t>
            </w:r>
          </w:p>
          <w:p w:rsidR="00646628" w:rsidRPr="00646628" w:rsidRDefault="00646628" w:rsidP="00FB25AA">
            <w:pPr>
              <w:numPr>
                <w:ilvl w:val="0"/>
                <w:numId w:val="10"/>
              </w:numPr>
              <w:tabs>
                <w:tab w:val="num" w:pos="-14"/>
                <w:tab w:val="left" w:pos="34"/>
                <w:tab w:val="left" w:pos="176"/>
              </w:tabs>
              <w:spacing w:after="0" w:line="240" w:lineRule="auto"/>
              <w:ind w:left="34" w:firstLine="0"/>
              <w:rPr>
                <w:rFonts w:ascii="Sylfaen" w:hAnsi="Sylfaen"/>
                <w:sz w:val="20"/>
                <w:szCs w:val="20"/>
              </w:rPr>
            </w:pPr>
            <w:r w:rsidRPr="00646628">
              <w:rPr>
                <w:rFonts w:ascii="Sylfaen" w:hAnsi="Sylfaen"/>
                <w:b/>
                <w:sz w:val="20"/>
                <w:szCs w:val="20"/>
              </w:rPr>
              <w:t>ბლიც გამოკითხვა</w:t>
            </w:r>
            <w:r w:rsidRPr="00646628">
              <w:rPr>
                <w:rFonts w:ascii="Sylfaen" w:hAnsi="Sylfaen"/>
                <w:sz w:val="20"/>
                <w:szCs w:val="20"/>
                <w:u w:color="FF0000"/>
              </w:rPr>
              <w:t xml:space="preserve"> - </w:t>
            </w:r>
            <w:r w:rsidRPr="00646628">
              <w:rPr>
                <w:rFonts w:ascii="Sylfaen" w:hAnsi="Sylfaen"/>
                <w:sz w:val="20"/>
                <w:szCs w:val="20"/>
              </w:rPr>
              <w:t xml:space="preserve">გავლილი </w:t>
            </w:r>
            <w:r w:rsidRPr="00646628">
              <w:rPr>
                <w:rFonts w:ascii="Sylfaen" w:hAnsi="Sylfaen" w:cs="Verdana"/>
                <w:sz w:val="20"/>
                <w:szCs w:val="20"/>
              </w:rPr>
              <w:t>მასალის ფარგლებში შეკითხვების დასმა, რომელიც ხელს</w:t>
            </w:r>
            <w:r w:rsidRPr="00646628">
              <w:rPr>
                <w:rFonts w:ascii="Sylfaen" w:hAnsi="Sylfaen"/>
                <w:b/>
                <w:sz w:val="20"/>
                <w:szCs w:val="20"/>
              </w:rPr>
              <w:t xml:space="preserve">  </w:t>
            </w:r>
            <w:r w:rsidRPr="00646628">
              <w:rPr>
                <w:rFonts w:ascii="Sylfaen" w:hAnsi="Sylfaen" w:cs="Verdana"/>
                <w:sz w:val="20"/>
                <w:szCs w:val="20"/>
              </w:rPr>
              <w:t>უწყობს გავლილი მასალის მიმდინარე მასალასთან    კორელაციაში   გაცნობიერებას და მისი   ანალიზის უნარს.</w:t>
            </w:r>
          </w:p>
          <w:p w:rsidR="00646628" w:rsidRPr="00646628" w:rsidRDefault="00646628" w:rsidP="00FB25AA">
            <w:pPr>
              <w:numPr>
                <w:ilvl w:val="0"/>
                <w:numId w:val="10"/>
              </w:numPr>
              <w:tabs>
                <w:tab w:val="num" w:pos="-14"/>
                <w:tab w:val="left" w:pos="34"/>
                <w:tab w:val="left" w:pos="176"/>
              </w:tabs>
              <w:spacing w:after="0" w:line="240" w:lineRule="auto"/>
              <w:ind w:left="34" w:firstLine="0"/>
              <w:jc w:val="both"/>
              <w:rPr>
                <w:rFonts w:ascii="Sylfaen" w:hAnsi="Sylfaen"/>
                <w:sz w:val="20"/>
                <w:szCs w:val="20"/>
              </w:rPr>
            </w:pPr>
            <w:r w:rsidRPr="00646628">
              <w:rPr>
                <w:rFonts w:ascii="Sylfaen" w:hAnsi="Sylfaen"/>
                <w:b/>
                <w:sz w:val="20"/>
                <w:szCs w:val="20"/>
              </w:rPr>
              <w:t>ქვიზი</w:t>
            </w:r>
            <w:r w:rsidRPr="00646628">
              <w:rPr>
                <w:rFonts w:ascii="Sylfaen" w:hAnsi="Sylfaen"/>
                <w:sz w:val="20"/>
                <w:szCs w:val="20"/>
              </w:rPr>
              <w:t xml:space="preserve"> -   მოცემული კითხვების სახით, რომელიც შეიძლება შესრულდეს როგორც </w:t>
            </w:r>
            <w:r w:rsidRPr="00646628">
              <w:rPr>
                <w:rFonts w:ascii="Sylfaen" w:hAnsi="Sylfaen"/>
                <w:b/>
                <w:sz w:val="20"/>
                <w:szCs w:val="20"/>
              </w:rPr>
              <w:t xml:space="preserve"> </w:t>
            </w:r>
            <w:r w:rsidRPr="00646628">
              <w:rPr>
                <w:rFonts w:ascii="Sylfaen" w:hAnsi="Sylfaen"/>
                <w:sz w:val="20"/>
                <w:szCs w:val="20"/>
              </w:rPr>
              <w:t>წერითი, ასევე ზეპირი ფორმით.</w:t>
            </w:r>
          </w:p>
          <w:p w:rsidR="00336612" w:rsidRPr="00646628" w:rsidRDefault="00646628" w:rsidP="00FB25AA">
            <w:pPr>
              <w:pStyle w:val="ListParagraph"/>
              <w:numPr>
                <w:ilvl w:val="0"/>
                <w:numId w:val="11"/>
              </w:numPr>
              <w:tabs>
                <w:tab w:val="num" w:pos="-14"/>
                <w:tab w:val="left" w:pos="34"/>
                <w:tab w:val="left" w:pos="176"/>
              </w:tabs>
              <w:spacing w:after="0" w:line="240" w:lineRule="auto"/>
              <w:ind w:left="34" w:firstLine="0"/>
              <w:jc w:val="both"/>
              <w:rPr>
                <w:rFonts w:ascii="Sylfaen" w:hAnsi="Sylfaen"/>
                <w:sz w:val="20"/>
                <w:szCs w:val="20"/>
                <w:lang w:val="ka-GE"/>
              </w:rPr>
            </w:pPr>
            <w:r w:rsidRPr="00646628">
              <w:rPr>
                <w:rFonts w:ascii="Sylfaen" w:hAnsi="Sylfaen" w:cs="Sylfaen"/>
                <w:b/>
                <w:sz w:val="20"/>
                <w:szCs w:val="20"/>
              </w:rPr>
              <w:t>ტესტ</w:t>
            </w:r>
            <w:r w:rsidRPr="00646628">
              <w:rPr>
                <w:rFonts w:ascii="Sylfaen" w:hAnsi="Sylfaen" w:cs="Sylfaen"/>
                <w:b/>
                <w:sz w:val="20"/>
                <w:szCs w:val="20"/>
                <w:lang w:val="ka-GE"/>
              </w:rPr>
              <w:t>ი</w:t>
            </w:r>
            <w:r w:rsidRPr="00646628">
              <w:rPr>
                <w:rFonts w:ascii="Sylfaen" w:hAnsi="Sylfaen"/>
                <w:sz w:val="20"/>
                <w:szCs w:val="20"/>
                <w:lang w:val="ka-GE"/>
              </w:rPr>
              <w:t xml:space="preserve"> - წერილობითი ნამუშევარი, შედგენილი კონკრეტული თემატიკის საკითხების ან შეკითხვების სახით; </w:t>
            </w:r>
          </w:p>
          <w:p w:rsidR="00336612" w:rsidRPr="00336612" w:rsidRDefault="00336612" w:rsidP="00FB25AA">
            <w:pPr>
              <w:pStyle w:val="Default"/>
              <w:numPr>
                <w:ilvl w:val="0"/>
                <w:numId w:val="6"/>
              </w:numPr>
              <w:tabs>
                <w:tab w:val="clear" w:pos="360"/>
                <w:tab w:val="num" w:pos="-14"/>
                <w:tab w:val="left" w:pos="34"/>
                <w:tab w:val="left" w:pos="176"/>
              </w:tabs>
              <w:spacing w:line="276" w:lineRule="auto"/>
              <w:ind w:left="0" w:firstLine="0"/>
              <w:jc w:val="both"/>
              <w:rPr>
                <w:rFonts w:cs="Times New Roman"/>
                <w:sz w:val="20"/>
                <w:szCs w:val="20"/>
                <w:lang w:val="ka-GE" w:eastAsia="ru-RU"/>
              </w:rPr>
            </w:pPr>
            <w:r w:rsidRPr="00D92BB5">
              <w:rPr>
                <w:b/>
                <w:sz w:val="20"/>
                <w:szCs w:val="20"/>
                <w:lang w:val="ka-GE"/>
              </w:rPr>
              <w:t xml:space="preserve">წიგნზე მუშაობის მეთოდი, </w:t>
            </w:r>
            <w:r w:rsidRPr="00D92BB5">
              <w:rPr>
                <w:sz w:val="20"/>
                <w:szCs w:val="20"/>
                <w:lang w:val="ka-GE"/>
              </w:rPr>
              <w:t>გულისხმობს მასალის დამუშავებას სახელმძღვანელოდან, სხვადასხვა წერილობითი წყაროებიდან;</w:t>
            </w:r>
          </w:p>
          <w:p w:rsidR="00336612" w:rsidRPr="00336612" w:rsidRDefault="00336612" w:rsidP="00FB25AA">
            <w:pPr>
              <w:pStyle w:val="Default"/>
              <w:numPr>
                <w:ilvl w:val="0"/>
                <w:numId w:val="7"/>
              </w:numPr>
              <w:tabs>
                <w:tab w:val="num" w:pos="-14"/>
                <w:tab w:val="left" w:pos="34"/>
                <w:tab w:val="left" w:pos="176"/>
              </w:tabs>
              <w:spacing w:line="276" w:lineRule="auto"/>
              <w:ind w:left="0" w:firstLine="0"/>
              <w:jc w:val="both"/>
              <w:rPr>
                <w:rFonts w:cs="Times New Roman"/>
                <w:sz w:val="20"/>
                <w:szCs w:val="20"/>
                <w:lang w:val="ka-GE" w:eastAsia="ru-RU"/>
              </w:rPr>
            </w:pPr>
            <w:r>
              <w:rPr>
                <w:b/>
                <w:sz w:val="20"/>
                <w:szCs w:val="20"/>
              </w:rPr>
              <w:t>შემთხვევის</w:t>
            </w:r>
            <w:r>
              <w:rPr>
                <w:rFonts w:ascii="Times New Roman" w:hAnsi="Times New Roman" w:cs="Times New Roman"/>
                <w:b/>
                <w:sz w:val="20"/>
                <w:szCs w:val="20"/>
              </w:rPr>
              <w:t xml:space="preserve"> </w:t>
            </w:r>
            <w:r>
              <w:rPr>
                <w:b/>
                <w:sz w:val="20"/>
                <w:szCs w:val="20"/>
              </w:rPr>
              <w:t xml:space="preserve">ანალიზი </w:t>
            </w:r>
            <w:r>
              <w:rPr>
                <w:b/>
                <w:iCs/>
                <w:sz w:val="20"/>
                <w:szCs w:val="20"/>
              </w:rPr>
              <w:t>(Case study)</w:t>
            </w:r>
            <w:r>
              <w:rPr>
                <w:b/>
                <w:iCs/>
                <w:sz w:val="20"/>
                <w:szCs w:val="20"/>
                <w:lang w:val="ka-GE"/>
              </w:rPr>
              <w:t xml:space="preserve">.  </w:t>
            </w:r>
            <w:r>
              <w:rPr>
                <w:iCs/>
                <w:sz w:val="20"/>
                <w:szCs w:val="20"/>
                <w:lang w:val="ka-GE"/>
              </w:rPr>
              <w:t>გულისხმობს</w:t>
            </w:r>
            <w:r>
              <w:rPr>
                <w:rFonts w:ascii="Times New Roman" w:hAnsi="Times New Roman" w:cs="Times New Roman"/>
                <w:iCs/>
                <w:sz w:val="20"/>
                <w:szCs w:val="20"/>
                <w:lang w:val="ka-GE"/>
              </w:rPr>
              <w:t xml:space="preserve"> </w:t>
            </w:r>
            <w:r>
              <w:rPr>
                <w:iCs/>
                <w:sz w:val="20"/>
                <w:szCs w:val="20"/>
                <w:lang w:val="ka-GE"/>
              </w:rPr>
              <w:t>სტუდენტთან</w:t>
            </w:r>
            <w:r>
              <w:rPr>
                <w:rFonts w:ascii="Times New Roman" w:hAnsi="Times New Roman" w:cs="Times New Roman"/>
                <w:iCs/>
                <w:sz w:val="20"/>
                <w:szCs w:val="20"/>
                <w:lang w:val="ka-GE"/>
              </w:rPr>
              <w:t xml:space="preserve"> </w:t>
            </w:r>
            <w:r>
              <w:rPr>
                <w:iCs/>
                <w:sz w:val="20"/>
                <w:szCs w:val="20"/>
                <w:lang w:val="ka-GE"/>
              </w:rPr>
              <w:t>ერთად კონკრეტული</w:t>
            </w:r>
            <w:r>
              <w:rPr>
                <w:rFonts w:ascii="Times New Roman" w:hAnsi="Times New Roman" w:cs="Times New Roman"/>
                <w:iCs/>
                <w:sz w:val="20"/>
                <w:szCs w:val="20"/>
                <w:lang w:val="ka-GE"/>
              </w:rPr>
              <w:t xml:space="preserve"> </w:t>
            </w:r>
            <w:r>
              <w:rPr>
                <w:iCs/>
                <w:sz w:val="20"/>
                <w:szCs w:val="20"/>
                <w:lang w:val="ka-GE"/>
              </w:rPr>
              <w:t>შემთხვევების</w:t>
            </w:r>
            <w:r>
              <w:rPr>
                <w:rFonts w:ascii="Times New Roman" w:hAnsi="Times New Roman" w:cs="Times New Roman"/>
                <w:iCs/>
                <w:sz w:val="20"/>
                <w:szCs w:val="20"/>
                <w:lang w:val="ka-GE"/>
              </w:rPr>
              <w:t xml:space="preserve"> </w:t>
            </w:r>
            <w:r>
              <w:rPr>
                <w:iCs/>
                <w:sz w:val="20"/>
                <w:szCs w:val="20"/>
                <w:lang w:val="ka-GE"/>
              </w:rPr>
              <w:t>განხილვას</w:t>
            </w:r>
            <w:r>
              <w:rPr>
                <w:rFonts w:ascii="Times New Roman" w:hAnsi="Times New Roman" w:cs="Times New Roman"/>
                <w:iCs/>
                <w:sz w:val="20"/>
                <w:szCs w:val="20"/>
                <w:lang w:val="ka-GE"/>
              </w:rPr>
              <w:t xml:space="preserve">, </w:t>
            </w:r>
            <w:r>
              <w:rPr>
                <w:iCs/>
                <w:sz w:val="20"/>
                <w:szCs w:val="20"/>
                <w:lang w:val="ka-GE"/>
              </w:rPr>
              <w:t>თეორიული</w:t>
            </w:r>
            <w:r>
              <w:rPr>
                <w:rFonts w:ascii="Times New Roman" w:hAnsi="Times New Roman" w:cs="Times New Roman"/>
                <w:iCs/>
                <w:sz w:val="20"/>
                <w:szCs w:val="20"/>
                <w:lang w:val="ka-GE"/>
              </w:rPr>
              <w:t xml:space="preserve"> </w:t>
            </w:r>
            <w:r>
              <w:rPr>
                <w:iCs/>
                <w:sz w:val="20"/>
                <w:szCs w:val="20"/>
                <w:lang w:val="ka-GE"/>
              </w:rPr>
              <w:t>მასალის</w:t>
            </w:r>
            <w:r>
              <w:rPr>
                <w:rFonts w:ascii="Times New Roman" w:hAnsi="Times New Roman" w:cs="Times New Roman"/>
                <w:iCs/>
                <w:sz w:val="20"/>
                <w:szCs w:val="20"/>
                <w:lang w:val="ka-GE"/>
              </w:rPr>
              <w:t xml:space="preserve"> </w:t>
            </w:r>
            <w:r>
              <w:rPr>
                <w:iCs/>
                <w:sz w:val="20"/>
                <w:szCs w:val="20"/>
                <w:lang w:val="ka-GE"/>
              </w:rPr>
              <w:t>უფრო</w:t>
            </w:r>
            <w:r>
              <w:rPr>
                <w:rFonts w:ascii="Times New Roman" w:hAnsi="Times New Roman" w:cs="Times New Roman"/>
                <w:iCs/>
                <w:sz w:val="20"/>
                <w:szCs w:val="20"/>
                <w:lang w:val="ka-GE"/>
              </w:rPr>
              <w:t xml:space="preserve"> </w:t>
            </w:r>
            <w:r>
              <w:rPr>
                <w:iCs/>
                <w:sz w:val="20"/>
                <w:szCs w:val="20"/>
                <w:lang w:val="ka-GE"/>
              </w:rPr>
              <w:t>თვალსაჩინოდ</w:t>
            </w:r>
            <w:r>
              <w:rPr>
                <w:rFonts w:ascii="Times New Roman" w:hAnsi="Times New Roman" w:cs="Times New Roman"/>
                <w:iCs/>
                <w:sz w:val="20"/>
                <w:szCs w:val="20"/>
                <w:lang w:val="ka-GE"/>
              </w:rPr>
              <w:t xml:space="preserve"> </w:t>
            </w:r>
            <w:r>
              <w:rPr>
                <w:iCs/>
                <w:sz w:val="20"/>
                <w:szCs w:val="20"/>
                <w:lang w:val="ka-GE"/>
              </w:rPr>
              <w:t>და საფუძვლიანად</w:t>
            </w:r>
            <w:r>
              <w:rPr>
                <w:rFonts w:ascii="Times New Roman" w:hAnsi="Times New Roman" w:cs="Times New Roman"/>
                <w:iCs/>
                <w:sz w:val="20"/>
                <w:szCs w:val="20"/>
                <w:lang w:val="ka-GE"/>
              </w:rPr>
              <w:t xml:space="preserve"> </w:t>
            </w:r>
            <w:r>
              <w:rPr>
                <w:iCs/>
                <w:sz w:val="20"/>
                <w:szCs w:val="20"/>
                <w:lang w:val="ka-GE"/>
              </w:rPr>
              <w:t>წარმოჩენის</w:t>
            </w:r>
            <w:r>
              <w:rPr>
                <w:rFonts w:ascii="Times New Roman" w:hAnsi="Times New Roman" w:cs="Times New Roman"/>
                <w:iCs/>
                <w:sz w:val="20"/>
                <w:szCs w:val="20"/>
                <w:lang w:val="ka-GE"/>
              </w:rPr>
              <w:t xml:space="preserve"> </w:t>
            </w:r>
            <w:r>
              <w:rPr>
                <w:iCs/>
                <w:sz w:val="20"/>
                <w:szCs w:val="20"/>
                <w:lang w:val="ka-GE"/>
              </w:rPr>
              <w:t>მიზნით</w:t>
            </w:r>
            <w:r>
              <w:rPr>
                <w:iCs/>
                <w:sz w:val="20"/>
                <w:szCs w:val="20"/>
              </w:rPr>
              <w:t>;</w:t>
            </w:r>
            <w:r>
              <w:rPr>
                <w:iCs/>
                <w:sz w:val="20"/>
                <w:szCs w:val="20"/>
                <w:lang w:val="ka-GE"/>
              </w:rPr>
              <w:t xml:space="preserve"> </w:t>
            </w:r>
          </w:p>
          <w:p w:rsidR="00646628" w:rsidRPr="00646628" w:rsidRDefault="00336612" w:rsidP="00FB25AA">
            <w:pPr>
              <w:pStyle w:val="Default"/>
              <w:numPr>
                <w:ilvl w:val="0"/>
                <w:numId w:val="7"/>
              </w:numPr>
              <w:tabs>
                <w:tab w:val="num" w:pos="-14"/>
                <w:tab w:val="left" w:pos="34"/>
                <w:tab w:val="left" w:pos="176"/>
              </w:tabs>
              <w:spacing w:line="276" w:lineRule="auto"/>
              <w:ind w:left="0" w:firstLine="0"/>
              <w:jc w:val="both"/>
              <w:rPr>
                <w:rFonts w:cs="Times New Roman"/>
                <w:sz w:val="20"/>
                <w:szCs w:val="20"/>
                <w:lang w:val="ka-GE" w:eastAsia="ru-RU"/>
              </w:rPr>
            </w:pPr>
            <w:r w:rsidRPr="00336612">
              <w:rPr>
                <w:b/>
                <w:sz w:val="20"/>
                <w:szCs w:val="20"/>
                <w:lang w:val="ka-GE"/>
              </w:rPr>
              <w:t xml:space="preserve">დისკუსია/დებატები </w:t>
            </w:r>
            <w:r w:rsidRPr="00336612">
              <w:rPr>
                <w:b/>
                <w:i/>
                <w:sz w:val="20"/>
                <w:szCs w:val="20"/>
                <w:lang w:val="ka-GE"/>
              </w:rPr>
              <w:t xml:space="preserve">– </w:t>
            </w:r>
            <w:r w:rsidRPr="00336612">
              <w:rPr>
                <w:sz w:val="20"/>
                <w:szCs w:val="20"/>
                <w:lang w:val="ka-GE"/>
              </w:rPr>
              <w:t xml:space="preserve">დისკუსიის პროცესი მკვეთრად ამაღლებს სტუდენტთა ჩართულობის ხარისხსა და აქტივობას. დისკუსია შესაძლებელია გადაიზარდოს კამათში. ეს პროცესი არ  შემოიფარგლება მხოლოდ ლექტორის მიერ დასმული შეკითხვებით. ეს მეთოდი უვითარებს სტუდენტს კამათისა და საკუთარი აზრის </w:t>
            </w:r>
            <w:r w:rsidRPr="00336612">
              <w:rPr>
                <w:sz w:val="20"/>
                <w:szCs w:val="20"/>
                <w:lang w:val="ka-GE"/>
              </w:rPr>
              <w:lastRenderedPageBreak/>
              <w:t xml:space="preserve">დასაბუთების უნარს. </w:t>
            </w:r>
          </w:p>
          <w:p w:rsidR="00646628" w:rsidRPr="00646628" w:rsidRDefault="00646628" w:rsidP="00646628">
            <w:pPr>
              <w:pStyle w:val="Default"/>
              <w:tabs>
                <w:tab w:val="left" w:pos="34"/>
                <w:tab w:val="left" w:pos="176"/>
              </w:tabs>
              <w:spacing w:line="276" w:lineRule="auto"/>
              <w:jc w:val="both"/>
              <w:rPr>
                <w:rFonts w:cs="Times New Roman"/>
                <w:sz w:val="20"/>
                <w:szCs w:val="20"/>
                <w:lang w:val="ka-GE" w:eastAsia="ru-RU"/>
              </w:rPr>
            </w:pPr>
          </w:p>
        </w:tc>
      </w:tr>
      <w:tr w:rsidR="00815527" w:rsidRPr="00C91512" w:rsidTr="00646628">
        <w:trPr>
          <w:trHeight w:val="647"/>
        </w:trPr>
        <w:tc>
          <w:tcPr>
            <w:tcW w:w="2639" w:type="dxa"/>
            <w:tcBorders>
              <w:top w:val="single" w:sz="4" w:space="0" w:color="auto"/>
              <w:left w:val="single" w:sz="4" w:space="0" w:color="auto"/>
              <w:bottom w:val="single" w:sz="4" w:space="0" w:color="auto"/>
              <w:right w:val="single" w:sz="4" w:space="0" w:color="auto"/>
            </w:tcBorders>
            <w:hideMark/>
          </w:tcPr>
          <w:p w:rsidR="00D72B5F" w:rsidRPr="00C91512" w:rsidRDefault="00D72B5F" w:rsidP="00D03DBF">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lastRenderedPageBreak/>
              <w:t>შეფასების კრიტერიუმები</w:t>
            </w:r>
          </w:p>
        </w:tc>
        <w:tc>
          <w:tcPr>
            <w:tcW w:w="8251" w:type="dxa"/>
            <w:tcBorders>
              <w:top w:val="nil"/>
              <w:left w:val="single" w:sz="4" w:space="0" w:color="auto"/>
              <w:bottom w:val="single" w:sz="4" w:space="0" w:color="auto"/>
              <w:right w:val="single" w:sz="4" w:space="0" w:color="auto"/>
            </w:tcBorders>
          </w:tcPr>
          <w:p w:rsidR="00D72B5F" w:rsidRPr="00C91512" w:rsidRDefault="00D72B5F" w:rsidP="00D03DBF">
            <w:pPr>
              <w:spacing w:after="0" w:line="360" w:lineRule="auto"/>
              <w:jc w:val="both"/>
              <w:rPr>
                <w:rFonts w:ascii="AcadNusx" w:hAnsi="AcadNusx"/>
                <w:color w:val="000000" w:themeColor="text1"/>
                <w:sz w:val="20"/>
                <w:szCs w:val="20"/>
                <w:lang w:val="de-DE"/>
              </w:rPr>
            </w:pPr>
            <w:r w:rsidRPr="00C91512">
              <w:rPr>
                <w:rFonts w:ascii="Sylfaen" w:hAnsi="Sylfaen"/>
                <w:color w:val="000000" w:themeColor="text1"/>
                <w:sz w:val="20"/>
                <w:szCs w:val="20"/>
                <w:lang w:val="de-DE"/>
              </w:rPr>
              <w:t>შეფასების სისტემა უშვებს:</w:t>
            </w:r>
          </w:p>
          <w:p w:rsidR="00D72B5F" w:rsidRPr="00C91512" w:rsidRDefault="00D72B5F" w:rsidP="00893C5C">
            <w:pPr>
              <w:pStyle w:val="ListParagraph"/>
              <w:numPr>
                <w:ilvl w:val="0"/>
                <w:numId w:val="2"/>
              </w:numPr>
              <w:spacing w:after="0" w:line="360" w:lineRule="auto"/>
              <w:jc w:val="both"/>
              <w:rPr>
                <w:rFonts w:ascii="AcadNusx" w:hAnsi="AcadNusx"/>
                <w:color w:val="000000" w:themeColor="text1"/>
                <w:sz w:val="20"/>
                <w:szCs w:val="20"/>
                <w:lang w:val="de-DE"/>
              </w:rPr>
            </w:pPr>
            <w:r w:rsidRPr="00C91512">
              <w:rPr>
                <w:rFonts w:ascii="Sylfaen" w:hAnsi="Sylfaen"/>
                <w:b/>
                <w:color w:val="000000" w:themeColor="text1"/>
                <w:sz w:val="20"/>
                <w:szCs w:val="20"/>
                <w:lang w:val="de-DE"/>
              </w:rPr>
              <w:t>ხუთი სახის დადებით შეფასებას</w:t>
            </w:r>
            <w:r w:rsidRPr="00C91512">
              <w:rPr>
                <w:rFonts w:ascii="Sylfaen" w:hAnsi="Sylfaen"/>
                <w:color w:val="000000" w:themeColor="text1"/>
                <w:sz w:val="20"/>
                <w:szCs w:val="20"/>
                <w:lang w:val="de-DE"/>
              </w:rPr>
              <w:t>:</w:t>
            </w:r>
          </w:p>
          <w:p w:rsidR="00D72B5F" w:rsidRPr="00C91512" w:rsidRDefault="00D72B5F" w:rsidP="00D03DBF">
            <w:pPr>
              <w:autoSpaceDE w:val="0"/>
              <w:autoSpaceDN w:val="0"/>
              <w:adjustRightInd w:val="0"/>
              <w:spacing w:after="0" w:line="360" w:lineRule="auto"/>
              <w:rPr>
                <w:rFonts w:ascii="AcadNusx" w:hAnsi="AcadNusx" w:cs="AcadNusx"/>
                <w:color w:val="000000" w:themeColor="text1"/>
                <w:sz w:val="20"/>
                <w:szCs w:val="20"/>
              </w:rPr>
            </w:pPr>
            <w:r w:rsidRPr="00C91512">
              <w:rPr>
                <w:rFonts w:ascii="Sylfaen" w:hAnsi="Sylfaen"/>
                <w:color w:val="000000" w:themeColor="text1"/>
                <w:sz w:val="20"/>
                <w:szCs w:val="20"/>
                <w:lang w:val="de-DE"/>
              </w:rPr>
              <w:t xml:space="preserve"> ა.ა) (</w:t>
            </w:r>
            <w:r w:rsidRPr="00C91512">
              <w:rPr>
                <w:b/>
                <w:color w:val="000000" w:themeColor="text1"/>
                <w:sz w:val="20"/>
                <w:szCs w:val="20"/>
              </w:rPr>
              <w:t xml:space="preserve"> A ) </w:t>
            </w:r>
            <w:r w:rsidRPr="00C91512">
              <w:rPr>
                <w:rFonts w:ascii="Sylfaen" w:hAnsi="Sylfaen" w:cs="AcadNusx"/>
                <w:b/>
                <w:color w:val="000000" w:themeColor="text1"/>
                <w:sz w:val="20"/>
                <w:szCs w:val="20"/>
              </w:rPr>
              <w:t>ფრიადი  –</w:t>
            </w:r>
            <w:r w:rsidRPr="00C91512">
              <w:rPr>
                <w:rFonts w:ascii="Sylfaen" w:hAnsi="Sylfaen" w:cs="AcadNusx"/>
                <w:color w:val="000000" w:themeColor="text1"/>
                <w:sz w:val="20"/>
                <w:szCs w:val="20"/>
              </w:rPr>
              <w:t>მაქსიმალური შეფასების 91 –100</w:t>
            </w:r>
            <w:r w:rsidRPr="00C91512">
              <w:rPr>
                <w:rFonts w:ascii="Sylfaen" w:hAnsi="Sylfaen" w:cs="AcadNusx"/>
                <w:color w:val="000000" w:themeColor="text1"/>
                <w:sz w:val="20"/>
                <w:szCs w:val="20"/>
                <w:lang w:val="ka-GE"/>
              </w:rPr>
              <w:t xml:space="preserve"> ქულა</w:t>
            </w:r>
            <w:r w:rsidRPr="00C91512">
              <w:rPr>
                <w:rFonts w:ascii="Sylfaen" w:hAnsi="Sylfaen" w:cs="AcadNusx"/>
                <w:color w:val="000000" w:themeColor="text1"/>
                <w:sz w:val="20"/>
                <w:szCs w:val="20"/>
              </w:rPr>
              <w:t>;</w:t>
            </w:r>
          </w:p>
          <w:p w:rsidR="00D72B5F" w:rsidRPr="00C91512" w:rsidRDefault="00D72B5F" w:rsidP="00D03DBF">
            <w:pPr>
              <w:autoSpaceDE w:val="0"/>
              <w:autoSpaceDN w:val="0"/>
              <w:adjustRightInd w:val="0"/>
              <w:spacing w:after="0" w:line="360" w:lineRule="auto"/>
              <w:rPr>
                <w:b/>
                <w:color w:val="000000" w:themeColor="text1"/>
                <w:sz w:val="20"/>
                <w:szCs w:val="20"/>
              </w:rPr>
            </w:pPr>
            <w:r w:rsidRPr="00C91512">
              <w:rPr>
                <w:rFonts w:ascii="Sylfaen" w:hAnsi="Sylfaen" w:cs="AcadNusx"/>
                <w:color w:val="000000" w:themeColor="text1"/>
                <w:sz w:val="20"/>
                <w:szCs w:val="20"/>
              </w:rPr>
              <w:t xml:space="preserve">ა.ბ) ( </w:t>
            </w:r>
            <w:r w:rsidRPr="00C91512">
              <w:rPr>
                <w:b/>
                <w:color w:val="000000" w:themeColor="text1"/>
                <w:sz w:val="20"/>
                <w:szCs w:val="20"/>
              </w:rPr>
              <w:t xml:space="preserve">B ) </w:t>
            </w:r>
            <w:r w:rsidRPr="00C91512">
              <w:rPr>
                <w:rFonts w:ascii="Sylfaen" w:hAnsi="Sylfaen" w:cs="AcadNusx"/>
                <w:b/>
                <w:color w:val="000000" w:themeColor="text1"/>
                <w:sz w:val="20"/>
                <w:szCs w:val="20"/>
              </w:rPr>
              <w:t xml:space="preserve">ძალიან კარგი – </w:t>
            </w:r>
            <w:r w:rsidRPr="00C91512">
              <w:rPr>
                <w:rFonts w:ascii="Sylfaen" w:hAnsi="Sylfaen" w:cs="AcadNusx"/>
                <w:color w:val="000000" w:themeColor="text1"/>
                <w:sz w:val="20"/>
                <w:szCs w:val="20"/>
              </w:rPr>
              <w:t xml:space="preserve">მაქსიმალური შეფასების 81-90 </w:t>
            </w:r>
            <w:r w:rsidRPr="00C91512">
              <w:rPr>
                <w:rFonts w:ascii="Sylfaen" w:hAnsi="Sylfaen" w:cs="AcadNusx"/>
                <w:color w:val="000000" w:themeColor="text1"/>
                <w:sz w:val="20"/>
                <w:szCs w:val="20"/>
                <w:lang w:val="ka-GE"/>
              </w:rPr>
              <w:t>ქულა</w:t>
            </w:r>
            <w:r w:rsidRPr="00C91512">
              <w:rPr>
                <w:rFonts w:ascii="Sylfaen" w:hAnsi="Sylfaen" w:cs="AcadNusx"/>
                <w:color w:val="000000" w:themeColor="text1"/>
                <w:sz w:val="20"/>
                <w:szCs w:val="20"/>
              </w:rPr>
              <w:t>;</w:t>
            </w:r>
          </w:p>
          <w:p w:rsidR="00D72B5F" w:rsidRPr="00C91512" w:rsidRDefault="00D72B5F" w:rsidP="00D03DBF">
            <w:pPr>
              <w:autoSpaceDE w:val="0"/>
              <w:autoSpaceDN w:val="0"/>
              <w:adjustRightInd w:val="0"/>
              <w:spacing w:after="0" w:line="360" w:lineRule="auto"/>
              <w:rPr>
                <w:b/>
                <w:color w:val="000000" w:themeColor="text1"/>
                <w:sz w:val="20"/>
                <w:szCs w:val="20"/>
              </w:rPr>
            </w:pPr>
            <w:r w:rsidRPr="00C91512">
              <w:rPr>
                <w:rFonts w:ascii="Sylfaen" w:hAnsi="Sylfaen"/>
                <w:color w:val="000000" w:themeColor="text1"/>
                <w:sz w:val="20"/>
                <w:szCs w:val="20"/>
              </w:rPr>
              <w:t>ა.გ)</w:t>
            </w:r>
            <w:r w:rsidRPr="00C91512">
              <w:rPr>
                <w:b/>
                <w:color w:val="000000" w:themeColor="text1"/>
                <w:sz w:val="20"/>
                <w:szCs w:val="20"/>
              </w:rPr>
              <w:t xml:space="preserve">  ( C ) </w:t>
            </w:r>
            <w:r w:rsidRPr="00C91512">
              <w:rPr>
                <w:rFonts w:ascii="Sylfaen" w:hAnsi="Sylfaen" w:cs="AcadNusx"/>
                <w:b/>
                <w:color w:val="000000" w:themeColor="text1"/>
                <w:sz w:val="20"/>
                <w:szCs w:val="20"/>
              </w:rPr>
              <w:t xml:space="preserve">კარგი – </w:t>
            </w:r>
            <w:r w:rsidRPr="00C91512">
              <w:rPr>
                <w:rFonts w:ascii="Sylfaen" w:hAnsi="Sylfaen" w:cs="AcadNusx"/>
                <w:color w:val="000000" w:themeColor="text1"/>
                <w:sz w:val="20"/>
                <w:szCs w:val="20"/>
              </w:rPr>
              <w:t xml:space="preserve">მაქსიმალური შეფასების 71-80 </w:t>
            </w:r>
            <w:r w:rsidRPr="00C91512">
              <w:rPr>
                <w:rFonts w:ascii="Sylfaen" w:hAnsi="Sylfaen" w:cs="AcadNusx"/>
                <w:color w:val="000000" w:themeColor="text1"/>
                <w:sz w:val="20"/>
                <w:szCs w:val="20"/>
                <w:lang w:val="ka-GE"/>
              </w:rPr>
              <w:t>ქულა</w:t>
            </w:r>
            <w:r w:rsidRPr="00C91512">
              <w:rPr>
                <w:rFonts w:ascii="Sylfaen" w:hAnsi="Sylfaen" w:cs="AcadNusx"/>
                <w:color w:val="000000" w:themeColor="text1"/>
                <w:sz w:val="20"/>
                <w:szCs w:val="20"/>
              </w:rPr>
              <w:t>;</w:t>
            </w:r>
          </w:p>
          <w:p w:rsidR="00D72B5F" w:rsidRPr="00C91512" w:rsidRDefault="00D72B5F" w:rsidP="00D03DBF">
            <w:pPr>
              <w:autoSpaceDE w:val="0"/>
              <w:autoSpaceDN w:val="0"/>
              <w:adjustRightInd w:val="0"/>
              <w:spacing w:after="0" w:line="360" w:lineRule="auto"/>
              <w:rPr>
                <w:b/>
                <w:color w:val="000000" w:themeColor="text1"/>
                <w:sz w:val="20"/>
                <w:szCs w:val="20"/>
              </w:rPr>
            </w:pPr>
            <w:r w:rsidRPr="00C91512">
              <w:rPr>
                <w:rFonts w:ascii="Sylfaen" w:hAnsi="Sylfaen"/>
                <w:color w:val="000000" w:themeColor="text1"/>
                <w:sz w:val="20"/>
                <w:szCs w:val="20"/>
              </w:rPr>
              <w:t xml:space="preserve"> ა.დ) ( </w:t>
            </w:r>
            <w:r w:rsidRPr="00C91512">
              <w:rPr>
                <w:b/>
                <w:color w:val="000000" w:themeColor="text1"/>
                <w:sz w:val="20"/>
                <w:szCs w:val="20"/>
              </w:rPr>
              <w:t xml:space="preserve">D ) </w:t>
            </w:r>
            <w:r w:rsidRPr="00C91512">
              <w:rPr>
                <w:rFonts w:ascii="Sylfaen" w:hAnsi="Sylfaen" w:cs="AcadNusx"/>
                <w:b/>
                <w:color w:val="000000" w:themeColor="text1"/>
                <w:sz w:val="20"/>
                <w:szCs w:val="20"/>
              </w:rPr>
              <w:t xml:space="preserve">დამაკმაყოფილებელი – </w:t>
            </w:r>
            <w:r w:rsidRPr="00C91512">
              <w:rPr>
                <w:rFonts w:ascii="Sylfaen" w:hAnsi="Sylfaen" w:cs="AcadNusx"/>
                <w:color w:val="000000" w:themeColor="text1"/>
                <w:sz w:val="20"/>
                <w:szCs w:val="20"/>
              </w:rPr>
              <w:t>მაქსიმალური შეფასების 61-70</w:t>
            </w:r>
            <w:r w:rsidRPr="00C91512">
              <w:rPr>
                <w:rFonts w:ascii="Sylfaen" w:hAnsi="Sylfaen" w:cs="AcadNusx"/>
                <w:color w:val="000000" w:themeColor="text1"/>
                <w:sz w:val="20"/>
                <w:szCs w:val="20"/>
                <w:lang w:val="ka-GE"/>
              </w:rPr>
              <w:t>ქ ულა</w:t>
            </w:r>
            <w:r w:rsidRPr="00C91512">
              <w:rPr>
                <w:rFonts w:ascii="Sylfaen" w:hAnsi="Sylfaen" w:cs="AcadNusx"/>
                <w:color w:val="000000" w:themeColor="text1"/>
                <w:sz w:val="20"/>
                <w:szCs w:val="20"/>
              </w:rPr>
              <w:t>;</w:t>
            </w:r>
          </w:p>
          <w:p w:rsidR="00D72B5F" w:rsidRPr="00C91512" w:rsidRDefault="00D72B5F" w:rsidP="00D03DBF">
            <w:pPr>
              <w:autoSpaceDE w:val="0"/>
              <w:autoSpaceDN w:val="0"/>
              <w:adjustRightInd w:val="0"/>
              <w:spacing w:after="0" w:line="360" w:lineRule="auto"/>
              <w:rPr>
                <w:rFonts w:ascii="AcadNusx" w:hAnsi="AcadNusx" w:cs="AcadNusx"/>
                <w:color w:val="000000" w:themeColor="text1"/>
                <w:sz w:val="20"/>
                <w:szCs w:val="20"/>
              </w:rPr>
            </w:pPr>
            <w:r w:rsidRPr="00C91512">
              <w:rPr>
                <w:rFonts w:ascii="Sylfaen" w:hAnsi="Sylfaen"/>
                <w:color w:val="000000" w:themeColor="text1"/>
                <w:sz w:val="20"/>
                <w:szCs w:val="20"/>
              </w:rPr>
              <w:t xml:space="preserve"> ა.ე) ( </w:t>
            </w:r>
            <w:r w:rsidRPr="00C91512">
              <w:rPr>
                <w:b/>
                <w:color w:val="000000" w:themeColor="text1"/>
                <w:sz w:val="20"/>
                <w:szCs w:val="20"/>
              </w:rPr>
              <w:t xml:space="preserve">E ) </w:t>
            </w:r>
            <w:r w:rsidRPr="00C91512">
              <w:rPr>
                <w:rFonts w:ascii="Sylfaen" w:hAnsi="Sylfaen" w:cs="AcadNusx"/>
                <w:b/>
                <w:color w:val="000000" w:themeColor="text1"/>
                <w:sz w:val="20"/>
                <w:szCs w:val="20"/>
              </w:rPr>
              <w:t xml:space="preserve">საკმარისი – </w:t>
            </w:r>
            <w:r w:rsidRPr="00C91512">
              <w:rPr>
                <w:rFonts w:ascii="Sylfaen" w:hAnsi="Sylfaen" w:cs="AcadNusx"/>
                <w:color w:val="000000" w:themeColor="text1"/>
                <w:sz w:val="20"/>
                <w:szCs w:val="20"/>
              </w:rPr>
              <w:t xml:space="preserve">მაქსიმალური შეფასების 51-60 </w:t>
            </w:r>
            <w:r w:rsidRPr="00C91512">
              <w:rPr>
                <w:rFonts w:ascii="Sylfaen" w:hAnsi="Sylfaen" w:cs="AcadNusx"/>
                <w:color w:val="000000" w:themeColor="text1"/>
                <w:sz w:val="20"/>
                <w:szCs w:val="20"/>
                <w:lang w:val="ka-GE"/>
              </w:rPr>
              <w:t>ქულა</w:t>
            </w:r>
            <w:r w:rsidRPr="00C91512">
              <w:rPr>
                <w:rFonts w:ascii="Sylfaen" w:hAnsi="Sylfaen" w:cs="AcadNusx"/>
                <w:color w:val="000000" w:themeColor="text1"/>
                <w:sz w:val="20"/>
                <w:szCs w:val="20"/>
              </w:rPr>
              <w:t>.</w:t>
            </w:r>
          </w:p>
          <w:p w:rsidR="00D72B5F" w:rsidRPr="00C91512" w:rsidRDefault="00D72B5F" w:rsidP="00D03DBF">
            <w:pPr>
              <w:tabs>
                <w:tab w:val="left" w:pos="2910"/>
              </w:tabs>
              <w:autoSpaceDE w:val="0"/>
              <w:autoSpaceDN w:val="0"/>
              <w:adjustRightInd w:val="0"/>
              <w:spacing w:after="0" w:line="360" w:lineRule="auto"/>
              <w:rPr>
                <w:b/>
                <w:color w:val="000000" w:themeColor="text1"/>
                <w:sz w:val="20"/>
                <w:szCs w:val="20"/>
              </w:rPr>
            </w:pPr>
            <w:r w:rsidRPr="00C91512">
              <w:rPr>
                <w:b/>
                <w:color w:val="000000" w:themeColor="text1"/>
                <w:sz w:val="20"/>
                <w:szCs w:val="20"/>
              </w:rPr>
              <w:tab/>
            </w:r>
          </w:p>
          <w:p w:rsidR="00D72B5F" w:rsidRPr="00C91512" w:rsidRDefault="00D72B5F" w:rsidP="00D03DBF">
            <w:pPr>
              <w:autoSpaceDE w:val="0"/>
              <w:autoSpaceDN w:val="0"/>
              <w:adjustRightInd w:val="0"/>
              <w:spacing w:after="0" w:line="360" w:lineRule="auto"/>
              <w:rPr>
                <w:rFonts w:ascii="AcadNusx" w:hAnsi="AcadNusx"/>
                <w:b/>
                <w:color w:val="000000" w:themeColor="text1"/>
                <w:sz w:val="20"/>
                <w:szCs w:val="20"/>
              </w:rPr>
            </w:pPr>
            <w:r w:rsidRPr="00C91512">
              <w:rPr>
                <w:rFonts w:ascii="Sylfaen" w:hAnsi="Sylfaen"/>
                <w:b/>
                <w:color w:val="000000" w:themeColor="text1"/>
                <w:sz w:val="20"/>
                <w:szCs w:val="20"/>
              </w:rPr>
              <w:t xml:space="preserve">   ბ) ორი სახის უარყოფით შეფასებას:</w:t>
            </w:r>
          </w:p>
          <w:p w:rsidR="00D72B5F" w:rsidRPr="00C91512" w:rsidRDefault="00D72B5F" w:rsidP="00D03DBF">
            <w:pPr>
              <w:autoSpaceDE w:val="0"/>
              <w:autoSpaceDN w:val="0"/>
              <w:adjustRightInd w:val="0"/>
              <w:spacing w:after="0" w:line="360" w:lineRule="auto"/>
              <w:rPr>
                <w:rFonts w:ascii="AcadNusx" w:hAnsi="AcadNusx"/>
                <w:b/>
                <w:color w:val="000000" w:themeColor="text1"/>
                <w:sz w:val="20"/>
                <w:szCs w:val="20"/>
              </w:rPr>
            </w:pPr>
          </w:p>
          <w:p w:rsidR="00D72B5F" w:rsidRPr="00C91512" w:rsidRDefault="00D72B5F" w:rsidP="00D03DBF">
            <w:pPr>
              <w:spacing w:after="0" w:line="360" w:lineRule="auto"/>
              <w:rPr>
                <w:rFonts w:ascii="AcadNusx" w:hAnsi="AcadNusx" w:cs="AcadNusx"/>
                <w:color w:val="000000" w:themeColor="text1"/>
                <w:sz w:val="20"/>
                <w:szCs w:val="20"/>
              </w:rPr>
            </w:pPr>
            <w:r w:rsidRPr="00C91512">
              <w:rPr>
                <w:rFonts w:ascii="Sylfaen" w:hAnsi="Sylfaen"/>
                <w:color w:val="000000" w:themeColor="text1"/>
                <w:sz w:val="20"/>
                <w:szCs w:val="20"/>
              </w:rPr>
              <w:t xml:space="preserve">      ბ.ა) (</w:t>
            </w:r>
            <w:r w:rsidRPr="00C91512">
              <w:rPr>
                <w:b/>
                <w:color w:val="000000" w:themeColor="text1"/>
                <w:sz w:val="20"/>
                <w:szCs w:val="20"/>
              </w:rPr>
              <w:t>FX)</w:t>
            </w:r>
            <w:r w:rsidRPr="00C91512">
              <w:rPr>
                <w:rFonts w:ascii="Sylfaen" w:hAnsi="Sylfaen" w:cs="AcadNusx"/>
                <w:b/>
                <w:color w:val="000000" w:themeColor="text1"/>
                <w:sz w:val="20"/>
                <w:szCs w:val="20"/>
              </w:rPr>
              <w:t xml:space="preserve"> ვერ ჩააბარა– </w:t>
            </w:r>
            <w:r w:rsidRPr="00C91512">
              <w:rPr>
                <w:rFonts w:ascii="Sylfaen" w:hAnsi="Sylfaen" w:cs="AcadNusx"/>
                <w:color w:val="000000" w:themeColor="text1"/>
                <w:sz w:val="20"/>
                <w:szCs w:val="20"/>
              </w:rPr>
              <w:t>მაქსიმალური შეფასების 41-50</w:t>
            </w:r>
            <w:r w:rsidRPr="00C91512">
              <w:rPr>
                <w:rFonts w:ascii="Sylfaen" w:hAnsi="Sylfaen" w:cs="AcadNusx"/>
                <w:color w:val="000000" w:themeColor="text1"/>
                <w:sz w:val="20"/>
                <w:szCs w:val="20"/>
                <w:lang w:val="ka-GE"/>
              </w:rPr>
              <w:t xml:space="preserve"> ქულა</w:t>
            </w:r>
            <w:r w:rsidRPr="00C91512">
              <w:rPr>
                <w:rFonts w:ascii="Sylfaen" w:hAnsi="Sylfaen" w:cs="AcadNusx"/>
                <w:color w:val="000000" w:themeColor="text1"/>
                <w:sz w:val="20"/>
                <w:szCs w:val="20"/>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rsidR="00D72B5F" w:rsidRPr="00C91512" w:rsidRDefault="00D72B5F" w:rsidP="00D03DBF">
            <w:pPr>
              <w:spacing w:after="0" w:line="360" w:lineRule="auto"/>
              <w:rPr>
                <w:rFonts w:ascii="Sylfaen" w:hAnsi="Sylfaen" w:cs="AcadNusx"/>
                <w:color w:val="000000" w:themeColor="text1"/>
                <w:sz w:val="20"/>
                <w:szCs w:val="20"/>
                <w:lang w:val="ka-GE"/>
              </w:rPr>
            </w:pPr>
            <w:r w:rsidRPr="00C91512">
              <w:rPr>
                <w:rFonts w:ascii="Sylfaen" w:hAnsi="Sylfaen" w:cs="AcadNusx"/>
                <w:color w:val="000000" w:themeColor="text1"/>
                <w:sz w:val="20"/>
                <w:szCs w:val="20"/>
              </w:rPr>
              <w:t xml:space="preserve">     ბ.ბ)  (</w:t>
            </w:r>
            <w:r w:rsidRPr="00C91512">
              <w:rPr>
                <w:b/>
                <w:color w:val="000000" w:themeColor="text1"/>
                <w:sz w:val="20"/>
                <w:szCs w:val="20"/>
                <w:lang w:val="pt-PT"/>
              </w:rPr>
              <w:t xml:space="preserve">F) </w:t>
            </w:r>
            <w:r w:rsidRPr="00C91512">
              <w:rPr>
                <w:rFonts w:ascii="Sylfaen" w:hAnsi="Sylfaen" w:cs="AcadNusx"/>
                <w:b/>
                <w:color w:val="000000" w:themeColor="text1"/>
                <w:sz w:val="20"/>
                <w:szCs w:val="20"/>
                <w:lang w:val="pt-PT"/>
              </w:rPr>
              <w:t xml:space="preserve">ჩაიჭრა – </w:t>
            </w:r>
            <w:r w:rsidRPr="00C91512">
              <w:rPr>
                <w:rFonts w:ascii="Sylfaen" w:hAnsi="Sylfaen" w:cs="AcadNusx"/>
                <w:color w:val="000000" w:themeColor="text1"/>
                <w:sz w:val="20"/>
                <w:szCs w:val="20"/>
              </w:rPr>
              <w:t>მაქსიმალური შეფასების 40</w:t>
            </w:r>
            <w:r w:rsidRPr="00C91512">
              <w:rPr>
                <w:rFonts w:ascii="Sylfaen" w:hAnsi="Sylfaen" w:cs="AcadNusx"/>
                <w:color w:val="000000" w:themeColor="text1"/>
                <w:sz w:val="20"/>
                <w:szCs w:val="20"/>
                <w:lang w:val="ka-GE"/>
              </w:rPr>
              <w:t xml:space="preserve"> ქულა </w:t>
            </w:r>
            <w:r w:rsidRPr="00C91512">
              <w:rPr>
                <w:rFonts w:ascii="Sylfaen" w:hAnsi="Sylfaen" w:cs="AcadNusx"/>
                <w:color w:val="000000" w:themeColor="text1"/>
                <w:sz w:val="20"/>
                <w:szCs w:val="20"/>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rsidR="001D6D9E" w:rsidRDefault="001D6D9E" w:rsidP="00D03DBF">
            <w:pPr>
              <w:spacing w:after="0" w:line="360" w:lineRule="auto"/>
              <w:jc w:val="center"/>
              <w:rPr>
                <w:rFonts w:ascii="Sylfaen" w:hAnsi="Sylfaen"/>
                <w:b/>
                <w:color w:val="000000" w:themeColor="text1"/>
                <w:sz w:val="20"/>
                <w:szCs w:val="20"/>
                <w:lang w:val="ka-GE"/>
              </w:rPr>
            </w:pPr>
            <w:r w:rsidRPr="00C91512">
              <w:rPr>
                <w:rFonts w:ascii="Sylfaen" w:hAnsi="Sylfaen"/>
                <w:b/>
                <w:color w:val="000000" w:themeColor="text1"/>
                <w:sz w:val="20"/>
                <w:szCs w:val="20"/>
                <w:lang w:val="ka-GE"/>
              </w:rPr>
              <w:t>შეფასება</w:t>
            </w:r>
          </w:p>
          <w:p w:rsidR="00646628" w:rsidRDefault="00646628" w:rsidP="00D03DBF">
            <w:pPr>
              <w:spacing w:after="0" w:line="360" w:lineRule="auto"/>
              <w:jc w:val="center"/>
              <w:rPr>
                <w:rFonts w:ascii="Sylfaen" w:hAnsi="Sylfaen"/>
                <w:b/>
                <w:color w:val="000000" w:themeColor="text1"/>
                <w:sz w:val="20"/>
                <w:szCs w:val="20"/>
                <w:lang w:val="ka-GE"/>
              </w:rPr>
            </w:pPr>
          </w:p>
          <w:p w:rsidR="00372337" w:rsidRDefault="00372337" w:rsidP="00372337">
            <w:pPr>
              <w:spacing w:after="0" w:line="360" w:lineRule="auto"/>
              <w:jc w:val="both"/>
              <w:rPr>
                <w:rFonts w:ascii="Sylfaen" w:hAnsi="Sylfaen" w:cs="AcadNusx"/>
                <w:color w:val="000000" w:themeColor="text1"/>
                <w:sz w:val="20"/>
                <w:szCs w:val="20"/>
                <w:lang w:val="ka-GE"/>
              </w:rPr>
            </w:pPr>
            <w:r w:rsidRPr="00C91512">
              <w:rPr>
                <w:rFonts w:ascii="Sylfaen" w:hAnsi="Sylfaen" w:cs="AcadNusx"/>
                <w:color w:val="000000" w:themeColor="text1"/>
                <w:sz w:val="20"/>
                <w:szCs w:val="20"/>
                <w:lang w:val="ka-GE"/>
              </w:rPr>
              <w:t xml:space="preserve">სტუდენტის შეფასება მოხდება 100-ქულიანი სისტემით, რომელიც შედგება: </w:t>
            </w:r>
            <w:r w:rsidR="00E1008C">
              <w:rPr>
                <w:rFonts w:ascii="Sylfaen" w:hAnsi="Sylfaen" w:cs="AcadNusx"/>
                <w:color w:val="000000" w:themeColor="text1"/>
                <w:sz w:val="20"/>
                <w:szCs w:val="20"/>
                <w:lang w:val="ka-GE"/>
              </w:rPr>
              <w:t>6</w:t>
            </w:r>
            <w:r>
              <w:rPr>
                <w:rFonts w:ascii="Sylfaen" w:hAnsi="Sylfaen" w:cs="AcadNusx"/>
                <w:color w:val="000000" w:themeColor="text1"/>
                <w:sz w:val="20"/>
                <w:szCs w:val="20"/>
                <w:lang w:val="ka-GE"/>
              </w:rPr>
              <w:t>0 ქულა (მიმდინარე აქტივობები + შუალედური გამოცდა) და</w:t>
            </w:r>
            <w:r w:rsidR="00E1008C">
              <w:rPr>
                <w:rFonts w:ascii="Sylfaen" w:hAnsi="Sylfaen" w:cs="AcadNusx"/>
                <w:color w:val="000000" w:themeColor="text1"/>
                <w:sz w:val="20"/>
                <w:szCs w:val="20"/>
                <w:lang w:val="ka-GE"/>
              </w:rPr>
              <w:t xml:space="preserve"> 4</w:t>
            </w:r>
            <w:r w:rsidRPr="00C91512">
              <w:rPr>
                <w:rFonts w:ascii="Sylfaen" w:hAnsi="Sylfaen" w:cs="AcadNusx"/>
                <w:color w:val="000000" w:themeColor="text1"/>
                <w:sz w:val="20"/>
                <w:szCs w:val="20"/>
                <w:lang w:val="ka-GE"/>
              </w:rPr>
              <w:t xml:space="preserve">0 ქულა ფინალური </w:t>
            </w:r>
            <w:r>
              <w:rPr>
                <w:rFonts w:ascii="Sylfaen" w:hAnsi="Sylfaen" w:cs="AcadNusx"/>
                <w:color w:val="000000" w:themeColor="text1"/>
                <w:sz w:val="20"/>
                <w:szCs w:val="20"/>
                <w:lang w:val="ka-GE"/>
              </w:rPr>
              <w:t>გამოცდა</w:t>
            </w:r>
          </w:p>
          <w:p w:rsidR="00646628" w:rsidRPr="00646628" w:rsidRDefault="00646628" w:rsidP="00646628">
            <w:pPr>
              <w:jc w:val="both"/>
              <w:rPr>
                <w:rFonts w:ascii="Sylfaen" w:hAnsi="Sylfaen"/>
                <w:sz w:val="20"/>
                <w:szCs w:val="20"/>
                <w:lang w:val="ka-GE"/>
              </w:rPr>
            </w:pPr>
          </w:p>
          <w:p w:rsidR="00646628" w:rsidRPr="00646628" w:rsidRDefault="00646628" w:rsidP="00FB25AA">
            <w:pPr>
              <w:pStyle w:val="ListParagraph"/>
              <w:numPr>
                <w:ilvl w:val="0"/>
                <w:numId w:val="8"/>
              </w:numPr>
              <w:spacing w:after="0" w:line="240" w:lineRule="auto"/>
              <w:ind w:left="72" w:right="-15" w:firstLine="0"/>
              <w:jc w:val="both"/>
              <w:rPr>
                <w:rFonts w:ascii="Sylfaen" w:hAnsi="Sylfaen" w:cs="AcadNusx"/>
                <w:color w:val="FF0000"/>
                <w:sz w:val="20"/>
                <w:szCs w:val="20"/>
                <w:u w:color="FF0000"/>
                <w:lang w:val="ka-GE"/>
              </w:rPr>
            </w:pPr>
            <w:r w:rsidRPr="00646628">
              <w:rPr>
                <w:rFonts w:ascii="Sylfaen" w:hAnsi="Sylfaen" w:cs="AcadNusx"/>
                <w:sz w:val="20"/>
                <w:szCs w:val="20"/>
                <w:u w:color="FF0000"/>
              </w:rPr>
              <w:t>შუალედური შეფასებების ქულათა ჯამს სემესტრი</w:t>
            </w:r>
            <w:r w:rsidRPr="00646628">
              <w:rPr>
                <w:rFonts w:ascii="Sylfaen" w:hAnsi="Sylfaen" w:cs="AcadNusx"/>
                <w:sz w:val="20"/>
                <w:szCs w:val="20"/>
                <w:u w:color="FF0000"/>
                <w:lang w:val="ka-GE"/>
              </w:rPr>
              <w:t xml:space="preserve">ს </w:t>
            </w:r>
            <w:r w:rsidRPr="00646628">
              <w:rPr>
                <w:rFonts w:ascii="Sylfaen" w:hAnsi="Sylfaen" w:cs="AcadNusx"/>
                <w:sz w:val="20"/>
                <w:szCs w:val="20"/>
                <w:u w:color="FF0000"/>
              </w:rPr>
              <w:t>განმავლობაში სტუდენტი შემდეგ კომპონენტებში დააგროვებს:</w:t>
            </w:r>
            <w:r w:rsidRPr="00646628">
              <w:rPr>
                <w:rFonts w:ascii="Sylfaen" w:hAnsi="Sylfaen" w:cs="AcadNusx"/>
                <w:color w:val="FF0000"/>
                <w:sz w:val="20"/>
                <w:szCs w:val="20"/>
                <w:u w:color="FF0000"/>
              </w:rPr>
              <w:t xml:space="preserve"> </w:t>
            </w:r>
          </w:p>
          <w:p w:rsidR="00646628" w:rsidRPr="00646628" w:rsidRDefault="00646628" w:rsidP="00646628">
            <w:pPr>
              <w:rPr>
                <w:rFonts w:ascii="Sylfaen" w:hAnsi="Sylfaen" w:cs="AcadNusx"/>
                <w:sz w:val="20"/>
                <w:szCs w:val="20"/>
                <w:lang w:val="ka-GE"/>
              </w:rPr>
            </w:pPr>
          </w:p>
          <w:p w:rsidR="00646628" w:rsidRPr="00564A21" w:rsidRDefault="00FD7BFB" w:rsidP="00FB25AA">
            <w:pPr>
              <w:pStyle w:val="ListParagraph"/>
              <w:numPr>
                <w:ilvl w:val="0"/>
                <w:numId w:val="9"/>
              </w:numPr>
              <w:spacing w:after="200" w:line="276" w:lineRule="auto"/>
              <w:rPr>
                <w:rFonts w:ascii="Sylfaen" w:hAnsi="Sylfaen"/>
                <w:sz w:val="20"/>
                <w:szCs w:val="20"/>
                <w:lang w:val="ka-GE"/>
              </w:rPr>
            </w:pPr>
            <w:r w:rsidRPr="00646628">
              <w:rPr>
                <w:rFonts w:ascii="Sylfaen" w:hAnsi="Sylfaen" w:cs="Sylfaen"/>
                <w:b/>
                <w:sz w:val="20"/>
                <w:szCs w:val="20"/>
                <w:u w:color="FF0000"/>
              </w:rPr>
              <w:t>მასალის</w:t>
            </w:r>
            <w:r w:rsidRPr="00646628">
              <w:rPr>
                <w:rFonts w:ascii="Sylfaen" w:hAnsi="Sylfaen"/>
                <w:b/>
                <w:sz w:val="20"/>
                <w:szCs w:val="20"/>
                <w:u w:color="FF0000"/>
                <w:lang w:val="ka-GE"/>
              </w:rPr>
              <w:t xml:space="preserve"> </w:t>
            </w:r>
            <w:r w:rsidRPr="00646628">
              <w:rPr>
                <w:rFonts w:ascii="Sylfaen" w:hAnsi="Sylfaen"/>
                <w:b/>
                <w:sz w:val="20"/>
                <w:szCs w:val="20"/>
                <w:u w:color="FF0000"/>
              </w:rPr>
              <w:t>ზეპირი</w:t>
            </w:r>
            <w:r w:rsidRPr="00646628">
              <w:rPr>
                <w:rFonts w:ascii="Sylfaen" w:hAnsi="Sylfaen"/>
                <w:b/>
                <w:sz w:val="20"/>
                <w:szCs w:val="20"/>
                <w:lang w:val="ka-GE"/>
              </w:rPr>
              <w:t xml:space="preserve"> </w:t>
            </w:r>
            <w:r w:rsidRPr="00646628">
              <w:rPr>
                <w:rFonts w:ascii="Sylfaen" w:hAnsi="Sylfaen"/>
                <w:b/>
                <w:sz w:val="20"/>
                <w:szCs w:val="20"/>
                <w:u w:color="FF0000"/>
              </w:rPr>
              <w:t>პრეზენტაცია</w:t>
            </w:r>
            <w:r>
              <w:rPr>
                <w:rFonts w:ascii="Sylfaen" w:hAnsi="Sylfaen"/>
                <w:b/>
                <w:sz w:val="20"/>
                <w:szCs w:val="20"/>
                <w:u w:color="FF0000"/>
              </w:rPr>
              <w:t xml:space="preserve"> </w:t>
            </w:r>
            <w:r w:rsidR="00564A21">
              <w:rPr>
                <w:rFonts w:ascii="Sylfaen" w:hAnsi="Sylfaen"/>
                <w:b/>
                <w:sz w:val="20"/>
                <w:szCs w:val="20"/>
                <w:u w:color="FF0000"/>
              </w:rPr>
              <w:t>(</w:t>
            </w:r>
            <w:r w:rsidR="00564A21">
              <w:rPr>
                <w:rFonts w:ascii="Sylfaen" w:hAnsi="Sylfaen"/>
                <w:b/>
                <w:sz w:val="20"/>
                <w:szCs w:val="20"/>
                <w:u w:color="FF0000"/>
                <w:lang w:val="ka-GE"/>
              </w:rPr>
              <w:t xml:space="preserve"> </w:t>
            </w:r>
            <w:r w:rsidR="00564A21">
              <w:rPr>
                <w:rFonts w:ascii="Sylfaen" w:hAnsi="Sylfaen"/>
                <w:b/>
                <w:sz w:val="20"/>
                <w:szCs w:val="20"/>
                <w:u w:color="FF0000"/>
              </w:rPr>
              <w:t>6</w:t>
            </w:r>
            <w:r w:rsidR="00646628" w:rsidRPr="00646628">
              <w:rPr>
                <w:rFonts w:ascii="Sylfaen" w:hAnsi="Sylfaen"/>
                <w:b/>
                <w:sz w:val="20"/>
                <w:szCs w:val="20"/>
                <w:u w:color="FF0000"/>
              </w:rPr>
              <w:t xml:space="preserve"> ქულა)</w:t>
            </w:r>
            <w:r w:rsidR="00646628" w:rsidRPr="00646628">
              <w:rPr>
                <w:rFonts w:ascii="Sylfaen" w:hAnsi="Sylfaen"/>
                <w:b/>
                <w:sz w:val="20"/>
                <w:szCs w:val="20"/>
                <w:lang w:val="ka-GE"/>
              </w:rPr>
              <w:t xml:space="preserve"> - </w:t>
            </w:r>
            <w:r w:rsidR="00646628" w:rsidRPr="00646628">
              <w:rPr>
                <w:rFonts w:ascii="Sylfaen" w:hAnsi="Sylfaen"/>
                <w:sz w:val="20"/>
                <w:szCs w:val="20"/>
                <w:u w:color="FF0000"/>
              </w:rPr>
              <w:t>ტარდება</w:t>
            </w:r>
            <w:r w:rsidR="00646628" w:rsidRPr="00646628">
              <w:rPr>
                <w:rFonts w:ascii="Sylfaen" w:hAnsi="Sylfaen"/>
                <w:sz w:val="20"/>
                <w:szCs w:val="20"/>
                <w:lang w:val="ka-GE"/>
              </w:rPr>
              <w:t xml:space="preserve"> </w:t>
            </w:r>
            <w:r w:rsidR="00564A21">
              <w:rPr>
                <w:rFonts w:ascii="Sylfaen" w:hAnsi="Sylfaen"/>
                <w:sz w:val="20"/>
                <w:szCs w:val="20"/>
              </w:rPr>
              <w:t>6</w:t>
            </w:r>
            <w:r w:rsidR="00646628" w:rsidRPr="00646628">
              <w:rPr>
                <w:rFonts w:ascii="Sylfaen" w:hAnsi="Sylfaen"/>
                <w:sz w:val="20"/>
                <w:szCs w:val="20"/>
              </w:rPr>
              <w:t>-ჯერ,</w:t>
            </w:r>
            <w:r w:rsidR="00646628" w:rsidRPr="00646628">
              <w:rPr>
                <w:rFonts w:ascii="Sylfaen" w:hAnsi="Sylfaen"/>
                <w:sz w:val="20"/>
                <w:szCs w:val="20"/>
                <w:u w:color="FF0000"/>
                <w:lang w:val="ka-GE"/>
              </w:rPr>
              <w:t xml:space="preserve"> </w:t>
            </w:r>
            <w:r w:rsidR="00646628" w:rsidRPr="00646628">
              <w:rPr>
                <w:rFonts w:ascii="Sylfaen" w:hAnsi="Sylfaen"/>
                <w:sz w:val="20"/>
                <w:szCs w:val="20"/>
                <w:u w:color="FF0000"/>
              </w:rPr>
              <w:t>პირველი</w:t>
            </w:r>
            <w:r w:rsidR="00646628" w:rsidRPr="00646628">
              <w:rPr>
                <w:rFonts w:ascii="Sylfaen" w:hAnsi="Sylfaen"/>
                <w:sz w:val="20"/>
                <w:szCs w:val="20"/>
                <w:lang w:val="ka-GE"/>
              </w:rPr>
              <w:t xml:space="preserve"> </w:t>
            </w:r>
            <w:r w:rsidR="00646628" w:rsidRPr="00646628">
              <w:rPr>
                <w:rFonts w:ascii="Sylfaen" w:hAnsi="Sylfaen"/>
                <w:sz w:val="20"/>
                <w:szCs w:val="20"/>
                <w:u w:color="FF0000"/>
              </w:rPr>
              <w:t>კვირის</w:t>
            </w:r>
            <w:r w:rsidR="00646628" w:rsidRPr="00646628">
              <w:rPr>
                <w:rFonts w:ascii="Sylfaen" w:hAnsi="Sylfaen"/>
                <w:sz w:val="20"/>
                <w:szCs w:val="20"/>
                <w:lang w:val="ka-GE"/>
              </w:rPr>
              <w:t xml:space="preserve"> </w:t>
            </w:r>
            <w:r w:rsidR="00646628" w:rsidRPr="00646628">
              <w:rPr>
                <w:rFonts w:ascii="Sylfaen" w:hAnsi="Sylfaen"/>
                <w:sz w:val="20"/>
                <w:szCs w:val="20"/>
                <w:u w:color="FF0000"/>
              </w:rPr>
              <w:t>გარდა</w:t>
            </w:r>
            <w:r w:rsidR="00646628" w:rsidRPr="00646628">
              <w:rPr>
                <w:rFonts w:ascii="Sylfaen" w:hAnsi="Sylfaen"/>
                <w:sz w:val="20"/>
                <w:szCs w:val="20"/>
                <w:u w:color="FF0000"/>
                <w:lang w:val="ka-GE"/>
              </w:rPr>
              <w:t>, თითოეული ფასდება თითო ქულით;</w:t>
            </w:r>
          </w:p>
          <w:p w:rsidR="00564A21" w:rsidRPr="00FD7BFB" w:rsidRDefault="00564A21" w:rsidP="00564A21">
            <w:pPr>
              <w:pStyle w:val="ListParagraph"/>
              <w:numPr>
                <w:ilvl w:val="0"/>
                <w:numId w:val="9"/>
              </w:numPr>
              <w:spacing w:after="200" w:line="276" w:lineRule="auto"/>
              <w:rPr>
                <w:rFonts w:ascii="Sylfaen" w:hAnsi="Sylfaen"/>
                <w:sz w:val="20"/>
                <w:szCs w:val="20"/>
                <w:lang w:val="ka-GE"/>
              </w:rPr>
            </w:pPr>
            <w:r>
              <w:rPr>
                <w:rFonts w:ascii="Sylfaen" w:hAnsi="Sylfaen" w:cs="Sylfaen"/>
                <w:b/>
                <w:sz w:val="20"/>
                <w:szCs w:val="20"/>
                <w:u w:color="FF0000"/>
                <w:lang w:val="ka-GE"/>
              </w:rPr>
              <w:t xml:space="preserve">ბლიც გამოკითხვა </w:t>
            </w:r>
            <w:r>
              <w:rPr>
                <w:rFonts w:ascii="Sylfaen" w:hAnsi="Sylfaen"/>
                <w:b/>
                <w:sz w:val="20"/>
                <w:szCs w:val="20"/>
                <w:u w:color="FF0000"/>
              </w:rPr>
              <w:t>(</w:t>
            </w:r>
            <w:r>
              <w:rPr>
                <w:rFonts w:ascii="Sylfaen" w:hAnsi="Sylfaen"/>
                <w:b/>
                <w:sz w:val="20"/>
                <w:szCs w:val="20"/>
                <w:u w:color="FF0000"/>
                <w:lang w:val="ka-GE"/>
              </w:rPr>
              <w:t xml:space="preserve"> 5</w:t>
            </w:r>
            <w:r w:rsidRPr="00646628">
              <w:rPr>
                <w:rFonts w:ascii="Sylfaen" w:hAnsi="Sylfaen"/>
                <w:b/>
                <w:sz w:val="20"/>
                <w:szCs w:val="20"/>
                <w:u w:color="FF0000"/>
              </w:rPr>
              <w:t xml:space="preserve"> ქულა)</w:t>
            </w:r>
            <w:r w:rsidRPr="00646628">
              <w:rPr>
                <w:rFonts w:ascii="Sylfaen" w:hAnsi="Sylfaen"/>
                <w:b/>
                <w:sz w:val="20"/>
                <w:szCs w:val="20"/>
                <w:lang w:val="ka-GE"/>
              </w:rPr>
              <w:t xml:space="preserve"> </w:t>
            </w:r>
            <w:r>
              <w:rPr>
                <w:rFonts w:ascii="Sylfaen" w:hAnsi="Sylfaen" w:cs="Sylfaen"/>
                <w:b/>
                <w:sz w:val="20"/>
                <w:szCs w:val="20"/>
                <w:u w:color="FF0000"/>
                <w:lang w:val="ka-GE"/>
              </w:rPr>
              <w:t>-</w:t>
            </w:r>
            <w:r>
              <w:rPr>
                <w:rFonts w:ascii="Sylfaen" w:hAnsi="Sylfaen"/>
                <w:sz w:val="20"/>
                <w:szCs w:val="20"/>
                <w:lang w:val="ka-GE"/>
              </w:rPr>
              <w:t xml:space="preserve"> </w:t>
            </w:r>
            <w:r w:rsidRPr="00646628">
              <w:rPr>
                <w:rFonts w:ascii="Sylfaen" w:hAnsi="Sylfaen"/>
                <w:sz w:val="20"/>
                <w:szCs w:val="20"/>
                <w:u w:color="FF0000"/>
              </w:rPr>
              <w:t>ტარდება</w:t>
            </w:r>
            <w:r w:rsidRPr="00646628">
              <w:rPr>
                <w:rFonts w:ascii="Sylfaen" w:hAnsi="Sylfaen"/>
                <w:sz w:val="20"/>
                <w:szCs w:val="20"/>
                <w:lang w:val="ka-GE"/>
              </w:rPr>
              <w:t xml:space="preserve"> </w:t>
            </w:r>
            <w:r>
              <w:rPr>
                <w:rFonts w:ascii="Sylfaen" w:hAnsi="Sylfaen"/>
                <w:sz w:val="20"/>
                <w:szCs w:val="20"/>
                <w:lang w:val="ka-GE"/>
              </w:rPr>
              <w:t>5</w:t>
            </w:r>
            <w:r w:rsidRPr="00646628">
              <w:rPr>
                <w:rFonts w:ascii="Sylfaen" w:hAnsi="Sylfaen"/>
                <w:sz w:val="20"/>
                <w:szCs w:val="20"/>
              </w:rPr>
              <w:t>-ჯერ,</w:t>
            </w:r>
            <w:r w:rsidRPr="00646628">
              <w:rPr>
                <w:rFonts w:ascii="Sylfaen" w:hAnsi="Sylfaen"/>
                <w:sz w:val="20"/>
                <w:szCs w:val="20"/>
                <w:u w:color="FF0000"/>
                <w:lang w:val="ka-GE"/>
              </w:rPr>
              <w:t xml:space="preserve"> </w:t>
            </w:r>
            <w:r w:rsidRPr="00646628">
              <w:rPr>
                <w:rFonts w:ascii="Sylfaen" w:hAnsi="Sylfaen"/>
                <w:sz w:val="20"/>
                <w:szCs w:val="20"/>
                <w:u w:color="FF0000"/>
              </w:rPr>
              <w:t>პირველი</w:t>
            </w:r>
            <w:r w:rsidRPr="00646628">
              <w:rPr>
                <w:rFonts w:ascii="Sylfaen" w:hAnsi="Sylfaen"/>
                <w:sz w:val="20"/>
                <w:szCs w:val="20"/>
                <w:lang w:val="ka-GE"/>
              </w:rPr>
              <w:t xml:space="preserve"> </w:t>
            </w:r>
            <w:r w:rsidRPr="00646628">
              <w:rPr>
                <w:rFonts w:ascii="Sylfaen" w:hAnsi="Sylfaen"/>
                <w:sz w:val="20"/>
                <w:szCs w:val="20"/>
                <w:u w:color="FF0000"/>
              </w:rPr>
              <w:t>კვირის</w:t>
            </w:r>
            <w:r w:rsidRPr="00646628">
              <w:rPr>
                <w:rFonts w:ascii="Sylfaen" w:hAnsi="Sylfaen"/>
                <w:sz w:val="20"/>
                <w:szCs w:val="20"/>
                <w:lang w:val="ka-GE"/>
              </w:rPr>
              <w:t xml:space="preserve"> </w:t>
            </w:r>
            <w:r w:rsidRPr="00646628">
              <w:rPr>
                <w:rFonts w:ascii="Sylfaen" w:hAnsi="Sylfaen"/>
                <w:sz w:val="20"/>
                <w:szCs w:val="20"/>
                <w:u w:color="FF0000"/>
              </w:rPr>
              <w:t>გარდა</w:t>
            </w:r>
            <w:r w:rsidRPr="00646628">
              <w:rPr>
                <w:rFonts w:ascii="Sylfaen" w:hAnsi="Sylfaen"/>
                <w:sz w:val="20"/>
                <w:szCs w:val="20"/>
                <w:u w:color="FF0000"/>
                <w:lang w:val="ka-GE"/>
              </w:rPr>
              <w:t>, თითოეული ფასდება თითო ქულით;</w:t>
            </w:r>
          </w:p>
          <w:p w:rsidR="00FD7BFB" w:rsidRPr="006E4156" w:rsidRDefault="00FD7BFB" w:rsidP="00FD7BFB">
            <w:pPr>
              <w:tabs>
                <w:tab w:val="left" w:pos="317"/>
              </w:tabs>
              <w:spacing w:line="276" w:lineRule="auto"/>
              <w:ind w:right="-1"/>
              <w:jc w:val="both"/>
              <w:rPr>
                <w:rFonts w:ascii="Sylfaen" w:eastAsia="Calibri" w:hAnsi="Sylfaen"/>
                <w:b/>
                <w:sz w:val="20"/>
                <w:szCs w:val="20"/>
                <w:lang w:val="ka-GE"/>
              </w:rPr>
            </w:pPr>
            <w:r w:rsidRPr="00646628">
              <w:rPr>
                <w:rFonts w:ascii="Sylfaen" w:hAnsi="Sylfaen" w:cs="Sylfaen"/>
                <w:b/>
                <w:sz w:val="20"/>
                <w:szCs w:val="20"/>
                <w:u w:color="FF0000"/>
              </w:rPr>
              <w:t>მასალის</w:t>
            </w:r>
            <w:r w:rsidRPr="00646628">
              <w:rPr>
                <w:rFonts w:ascii="Sylfaen" w:hAnsi="Sylfaen"/>
                <w:b/>
                <w:sz w:val="20"/>
                <w:szCs w:val="20"/>
                <w:u w:color="FF0000"/>
                <w:lang w:val="ka-GE"/>
              </w:rPr>
              <w:t xml:space="preserve"> </w:t>
            </w:r>
            <w:r w:rsidRPr="00646628">
              <w:rPr>
                <w:rFonts w:ascii="Sylfaen" w:hAnsi="Sylfaen"/>
                <w:b/>
                <w:sz w:val="20"/>
                <w:szCs w:val="20"/>
                <w:u w:color="FF0000"/>
              </w:rPr>
              <w:t>ზეპირი</w:t>
            </w:r>
            <w:r w:rsidRPr="00646628">
              <w:rPr>
                <w:rFonts w:ascii="Sylfaen" w:hAnsi="Sylfaen"/>
                <w:b/>
                <w:sz w:val="20"/>
                <w:szCs w:val="20"/>
                <w:lang w:val="ka-GE"/>
              </w:rPr>
              <w:t xml:space="preserve"> </w:t>
            </w:r>
            <w:r>
              <w:rPr>
                <w:rFonts w:ascii="Sylfaen" w:hAnsi="Sylfaen"/>
                <w:b/>
                <w:sz w:val="20"/>
                <w:szCs w:val="20"/>
                <w:u w:color="FF0000"/>
              </w:rPr>
              <w:t>პრეზენტაცი</w:t>
            </w:r>
            <w:r>
              <w:rPr>
                <w:rFonts w:ascii="Sylfaen" w:hAnsi="Sylfaen"/>
                <w:b/>
                <w:sz w:val="20"/>
                <w:szCs w:val="20"/>
                <w:u w:color="FF0000"/>
                <w:lang w:val="ka-GE"/>
              </w:rPr>
              <w:t xml:space="preserve">ის და ბლიც გამოკითხვის </w:t>
            </w:r>
            <w:r>
              <w:rPr>
                <w:rFonts w:ascii="Sylfaen" w:eastAsia="Calibri" w:hAnsi="Sylfaen"/>
                <w:b/>
                <w:sz w:val="20"/>
                <w:szCs w:val="20"/>
                <w:lang w:val="ka-GE"/>
              </w:rPr>
              <w:t xml:space="preserve">შეფასების კრიტერიუმებია: </w:t>
            </w:r>
          </w:p>
          <w:p w:rsidR="00FD7BFB" w:rsidRDefault="00FD7BFB" w:rsidP="00FD7BFB">
            <w:pPr>
              <w:spacing w:line="276" w:lineRule="auto"/>
              <w:ind w:right="-33"/>
              <w:jc w:val="both"/>
              <w:rPr>
                <w:rFonts w:ascii="Sylfaen" w:eastAsia="Calibri" w:hAnsi="Sylfaen"/>
                <w:sz w:val="20"/>
                <w:szCs w:val="20"/>
                <w:lang w:val="ka-GE"/>
              </w:rPr>
            </w:pPr>
            <w:r>
              <w:rPr>
                <w:rFonts w:ascii="Sylfaen" w:eastAsia="Calibri" w:hAnsi="Sylfaen"/>
                <w:b/>
                <w:sz w:val="20"/>
                <w:szCs w:val="20"/>
                <w:lang w:val="ka-GE"/>
              </w:rPr>
              <w:t>1</w:t>
            </w:r>
            <w:r w:rsidRPr="00C2434D">
              <w:rPr>
                <w:rFonts w:ascii="Sylfaen" w:eastAsia="Calibri" w:hAnsi="Sylfaen"/>
                <w:b/>
                <w:sz w:val="20"/>
                <w:szCs w:val="20"/>
                <w:lang w:val="ka-GE"/>
              </w:rPr>
              <w:t xml:space="preserve"> ქულა</w:t>
            </w:r>
            <w:r>
              <w:rPr>
                <w:rFonts w:ascii="Sylfaen" w:eastAsia="Calibri" w:hAnsi="Sylfaen"/>
                <w:sz w:val="20"/>
                <w:szCs w:val="20"/>
                <w:lang w:val="ka-GE"/>
              </w:rPr>
              <w:t xml:space="preserve"> სტუდენტის პასუხი</w:t>
            </w:r>
            <w:r w:rsidRPr="00F26D4E">
              <w:rPr>
                <w:rFonts w:ascii="Sylfaen" w:eastAsia="Calibri" w:hAnsi="Sylfaen"/>
                <w:sz w:val="20"/>
                <w:szCs w:val="20"/>
                <w:lang w:val="ka-GE"/>
              </w:rPr>
              <w:t xml:space="preserve"> </w:t>
            </w:r>
            <w:r>
              <w:rPr>
                <w:rFonts w:ascii="Sylfaen" w:eastAsia="Calibri" w:hAnsi="Sylfaen"/>
                <w:sz w:val="20"/>
                <w:szCs w:val="20"/>
                <w:lang w:val="ka-GE"/>
              </w:rPr>
              <w:t xml:space="preserve"> სრულყოფილია შემდეგი კომპონენტების გათვალისწინებით:  </w:t>
            </w:r>
            <w:r w:rsidRPr="002027CB">
              <w:rPr>
                <w:rFonts w:ascii="Sylfaen" w:eastAsia="Calibri" w:hAnsi="Sylfaen"/>
                <w:sz w:val="20"/>
                <w:szCs w:val="20"/>
                <w:lang w:val="ka-GE"/>
              </w:rPr>
              <w:t>სალექციო მასალის ცოდნის დონე, დასმულ შეკითხვებ</w:t>
            </w:r>
            <w:r>
              <w:rPr>
                <w:rFonts w:ascii="Sylfaen" w:eastAsia="Calibri" w:hAnsi="Sylfaen"/>
                <w:sz w:val="20"/>
                <w:szCs w:val="20"/>
                <w:lang w:val="ka-GE"/>
              </w:rPr>
              <w:t xml:space="preserve">ზე </w:t>
            </w:r>
            <w:r w:rsidRPr="002027CB">
              <w:rPr>
                <w:rFonts w:ascii="Sylfaen" w:eastAsia="Calibri" w:hAnsi="Sylfaen"/>
                <w:sz w:val="20"/>
                <w:szCs w:val="20"/>
                <w:lang w:val="ka-GE"/>
              </w:rPr>
              <w:t>პასუხების</w:t>
            </w:r>
            <w:r>
              <w:rPr>
                <w:rFonts w:ascii="Sylfaen" w:eastAsia="Calibri" w:hAnsi="Sylfaen"/>
                <w:sz w:val="20"/>
                <w:szCs w:val="20"/>
                <w:lang w:val="ka-GE"/>
              </w:rPr>
              <w:t xml:space="preserve"> </w:t>
            </w:r>
            <w:r w:rsidRPr="002027CB">
              <w:rPr>
                <w:rFonts w:ascii="Sylfaen" w:eastAsia="Calibri" w:hAnsi="Sylfaen"/>
                <w:sz w:val="20"/>
                <w:szCs w:val="20"/>
                <w:lang w:val="ka-GE"/>
              </w:rPr>
              <w:t xml:space="preserve"> </w:t>
            </w:r>
            <w:r>
              <w:rPr>
                <w:rFonts w:ascii="Sylfaen" w:eastAsia="Calibri" w:hAnsi="Sylfaen"/>
                <w:sz w:val="20"/>
                <w:szCs w:val="20"/>
                <w:lang w:val="ka-GE"/>
              </w:rPr>
              <w:t xml:space="preserve">სისწორე; </w:t>
            </w:r>
            <w:r w:rsidRPr="002027CB">
              <w:rPr>
                <w:rFonts w:ascii="Sylfaen" w:eastAsia="Calibri" w:hAnsi="Sylfaen"/>
                <w:sz w:val="20"/>
                <w:szCs w:val="20"/>
                <w:lang w:val="ka-GE"/>
              </w:rPr>
              <w:t xml:space="preserve">მიღებული </w:t>
            </w:r>
            <w:r>
              <w:rPr>
                <w:rFonts w:ascii="Sylfaen" w:eastAsia="Calibri" w:hAnsi="Sylfaen"/>
                <w:sz w:val="20"/>
                <w:szCs w:val="20"/>
                <w:lang w:val="ka-GE"/>
              </w:rPr>
              <w:t xml:space="preserve">თეორიული </w:t>
            </w:r>
            <w:r w:rsidRPr="002027CB">
              <w:rPr>
                <w:rFonts w:ascii="Sylfaen" w:eastAsia="Calibri" w:hAnsi="Sylfaen"/>
                <w:sz w:val="20"/>
                <w:szCs w:val="20"/>
                <w:lang w:val="ka-GE"/>
              </w:rPr>
              <w:t>ცოდნის პრაქტიკულ გამოცდილებასთან დაკავშირების უნარი, განსახილველ საკითხთა მკაფიოდ ფორმულირებისა და აზრის ადეკვატურად გადმოცემის უნარი,  საკუთარი პოზიციის დამაჯერებლად მიწოდების უნარი სათანადო ტერმინოლოგიის გამოყენებით</w:t>
            </w:r>
            <w:r>
              <w:rPr>
                <w:rFonts w:ascii="Sylfaen" w:eastAsia="Calibri" w:hAnsi="Sylfaen"/>
                <w:sz w:val="20"/>
                <w:szCs w:val="20"/>
                <w:lang w:val="ka-GE"/>
              </w:rPr>
              <w:t xml:space="preserve">; </w:t>
            </w:r>
          </w:p>
          <w:p w:rsidR="00FD7BFB" w:rsidRDefault="00FD7BFB" w:rsidP="00FD7BFB">
            <w:pPr>
              <w:spacing w:line="276" w:lineRule="auto"/>
              <w:ind w:right="-33"/>
              <w:jc w:val="both"/>
              <w:rPr>
                <w:rFonts w:ascii="Sylfaen" w:eastAsia="Calibri" w:hAnsi="Sylfaen"/>
                <w:sz w:val="20"/>
                <w:szCs w:val="20"/>
                <w:lang w:val="ka-GE"/>
              </w:rPr>
            </w:pPr>
            <w:r>
              <w:rPr>
                <w:rFonts w:ascii="Sylfaen" w:eastAsia="Calibri" w:hAnsi="Sylfaen"/>
                <w:b/>
                <w:sz w:val="20"/>
                <w:szCs w:val="20"/>
                <w:lang w:val="ka-GE"/>
              </w:rPr>
              <w:t>0,5 ქ</w:t>
            </w:r>
            <w:r w:rsidRPr="006429CD">
              <w:rPr>
                <w:rFonts w:ascii="Sylfaen" w:eastAsia="Calibri" w:hAnsi="Sylfaen"/>
                <w:b/>
                <w:sz w:val="20"/>
                <w:szCs w:val="20"/>
                <w:lang w:val="ka-GE"/>
              </w:rPr>
              <w:t xml:space="preserve">ულა - </w:t>
            </w:r>
            <w:r>
              <w:rPr>
                <w:rFonts w:ascii="Sylfaen" w:eastAsia="Calibri" w:hAnsi="Sylfaen"/>
                <w:sz w:val="20"/>
                <w:szCs w:val="20"/>
                <w:lang w:val="ka-GE"/>
              </w:rPr>
              <w:t xml:space="preserve">სტუდენტის პასუხი საშუალოა შემდეგი კომპონენტების გათვალისწინებით:  </w:t>
            </w:r>
            <w:r w:rsidRPr="002027CB">
              <w:rPr>
                <w:rFonts w:ascii="Sylfaen" w:eastAsia="Calibri" w:hAnsi="Sylfaen"/>
                <w:sz w:val="20"/>
                <w:szCs w:val="20"/>
                <w:lang w:val="ka-GE"/>
              </w:rPr>
              <w:t>სალექციო მასალის ცოდნის დონე, დასმულ შეკითხვებ</w:t>
            </w:r>
            <w:r>
              <w:rPr>
                <w:rFonts w:ascii="Sylfaen" w:eastAsia="Calibri" w:hAnsi="Sylfaen"/>
                <w:sz w:val="20"/>
                <w:szCs w:val="20"/>
                <w:lang w:val="ka-GE"/>
              </w:rPr>
              <w:t xml:space="preserve">ზე </w:t>
            </w:r>
            <w:r w:rsidRPr="002027CB">
              <w:rPr>
                <w:rFonts w:ascii="Sylfaen" w:eastAsia="Calibri" w:hAnsi="Sylfaen"/>
                <w:sz w:val="20"/>
                <w:szCs w:val="20"/>
                <w:lang w:val="ka-GE"/>
              </w:rPr>
              <w:t>პასუხების</w:t>
            </w:r>
            <w:r>
              <w:rPr>
                <w:rFonts w:ascii="Sylfaen" w:eastAsia="Calibri" w:hAnsi="Sylfaen"/>
                <w:sz w:val="20"/>
                <w:szCs w:val="20"/>
                <w:lang w:val="ka-GE"/>
              </w:rPr>
              <w:t xml:space="preserve"> </w:t>
            </w:r>
            <w:r w:rsidRPr="002027CB">
              <w:rPr>
                <w:rFonts w:ascii="Sylfaen" w:eastAsia="Calibri" w:hAnsi="Sylfaen"/>
                <w:sz w:val="20"/>
                <w:szCs w:val="20"/>
                <w:lang w:val="ka-GE"/>
              </w:rPr>
              <w:t xml:space="preserve"> </w:t>
            </w:r>
            <w:r>
              <w:rPr>
                <w:rFonts w:ascii="Sylfaen" w:eastAsia="Calibri" w:hAnsi="Sylfaen"/>
                <w:sz w:val="20"/>
                <w:szCs w:val="20"/>
                <w:lang w:val="ka-GE"/>
              </w:rPr>
              <w:t xml:space="preserve">სისწორე; </w:t>
            </w:r>
            <w:r w:rsidRPr="002027CB">
              <w:rPr>
                <w:rFonts w:ascii="Sylfaen" w:eastAsia="Calibri" w:hAnsi="Sylfaen"/>
                <w:sz w:val="20"/>
                <w:szCs w:val="20"/>
                <w:lang w:val="ka-GE"/>
              </w:rPr>
              <w:lastRenderedPageBreak/>
              <w:t xml:space="preserve">მიღებული </w:t>
            </w:r>
            <w:r>
              <w:rPr>
                <w:rFonts w:ascii="Sylfaen" w:eastAsia="Calibri" w:hAnsi="Sylfaen"/>
                <w:sz w:val="20"/>
                <w:szCs w:val="20"/>
                <w:lang w:val="ka-GE"/>
              </w:rPr>
              <w:t xml:space="preserve">თეორიული </w:t>
            </w:r>
            <w:r w:rsidRPr="002027CB">
              <w:rPr>
                <w:rFonts w:ascii="Sylfaen" w:eastAsia="Calibri" w:hAnsi="Sylfaen"/>
                <w:sz w:val="20"/>
                <w:szCs w:val="20"/>
                <w:lang w:val="ka-GE"/>
              </w:rPr>
              <w:t>ცოდნის პრაქტიკულ გამოცდილებასთან დაკავშირების უნარი, განსახილველ საკითხთა მკაფიოდ ფორმულირებისა და აზრის ადეკვატურად გადმოცემის უნარი,  საკუთარი პოზიციის დამაჯერებლად მიწოდების უნარი სათანადო ტერმინოლოგიის გამოყენებით</w:t>
            </w:r>
            <w:r>
              <w:rPr>
                <w:rFonts w:ascii="Sylfaen" w:eastAsia="Calibri" w:hAnsi="Sylfaen"/>
                <w:sz w:val="20"/>
                <w:szCs w:val="20"/>
                <w:lang w:val="ka-GE"/>
              </w:rPr>
              <w:t xml:space="preserve">; </w:t>
            </w:r>
          </w:p>
          <w:p w:rsidR="00FD7BFB" w:rsidRPr="006429CD" w:rsidRDefault="00FD7BFB" w:rsidP="00FD7BFB">
            <w:pPr>
              <w:spacing w:line="276" w:lineRule="auto"/>
              <w:jc w:val="both"/>
              <w:rPr>
                <w:rFonts w:ascii="Sylfaen" w:eastAsia="Calibri" w:hAnsi="Sylfaen"/>
                <w:b/>
                <w:sz w:val="20"/>
                <w:szCs w:val="20"/>
                <w:lang w:val="ka-GE"/>
              </w:rPr>
            </w:pPr>
            <w:r>
              <w:rPr>
                <w:rFonts w:ascii="Sylfaen" w:eastAsia="Calibri" w:hAnsi="Sylfaen"/>
                <w:sz w:val="20"/>
                <w:szCs w:val="20"/>
                <w:lang w:val="ka-GE"/>
              </w:rPr>
              <w:t xml:space="preserve"> შეინიშნება რამდენიმე არსებითი  შეცდომა;</w:t>
            </w:r>
          </w:p>
          <w:p w:rsidR="00FD7BFB" w:rsidRPr="00FD7BFB" w:rsidRDefault="00FD7BFB" w:rsidP="00FD7BFB">
            <w:pPr>
              <w:spacing w:after="200" w:line="276" w:lineRule="auto"/>
              <w:ind w:left="360"/>
              <w:rPr>
                <w:rFonts w:ascii="Sylfaen" w:hAnsi="Sylfaen"/>
                <w:sz w:val="20"/>
                <w:szCs w:val="20"/>
              </w:rPr>
            </w:pPr>
            <w:r w:rsidRPr="001E6EEF">
              <w:rPr>
                <w:rFonts w:ascii="Sylfaen" w:eastAsia="Calibri" w:hAnsi="Sylfaen"/>
                <w:b/>
                <w:sz w:val="20"/>
                <w:szCs w:val="20"/>
                <w:lang w:val="ka-GE"/>
              </w:rPr>
              <w:t>0</w:t>
            </w:r>
            <w:r>
              <w:rPr>
                <w:rFonts w:ascii="Sylfaen" w:eastAsia="Calibri" w:hAnsi="Sylfaen"/>
                <w:b/>
                <w:sz w:val="20"/>
                <w:szCs w:val="20"/>
                <w:lang w:val="ka-GE"/>
              </w:rPr>
              <w:t xml:space="preserve"> </w:t>
            </w:r>
            <w:r w:rsidRPr="00C2434D">
              <w:rPr>
                <w:rFonts w:ascii="Sylfaen" w:eastAsia="Calibri" w:hAnsi="Sylfaen"/>
                <w:b/>
                <w:sz w:val="20"/>
                <w:szCs w:val="20"/>
                <w:lang w:val="ka-GE"/>
              </w:rPr>
              <w:t>ქულა</w:t>
            </w:r>
            <w:r>
              <w:rPr>
                <w:rFonts w:ascii="Sylfaen" w:eastAsia="Calibri" w:hAnsi="Sylfaen"/>
                <w:sz w:val="20"/>
                <w:szCs w:val="20"/>
                <w:lang w:val="ka-GE"/>
              </w:rPr>
              <w:t xml:space="preserve"> – სტუდენტს პასუხი არ გააჩნია ან არადამაკმაყოფილებელია</w:t>
            </w:r>
          </w:p>
          <w:p w:rsidR="00C10E3F" w:rsidRPr="00C10E3F" w:rsidRDefault="00EA5016" w:rsidP="00FB25AA">
            <w:pPr>
              <w:pStyle w:val="ListParagraph"/>
              <w:numPr>
                <w:ilvl w:val="0"/>
                <w:numId w:val="9"/>
              </w:numPr>
              <w:spacing w:after="200" w:line="276" w:lineRule="auto"/>
              <w:rPr>
                <w:rFonts w:ascii="Sylfaen" w:hAnsi="Sylfaen"/>
                <w:sz w:val="20"/>
                <w:szCs w:val="20"/>
                <w:lang w:val="ka-GE"/>
              </w:rPr>
            </w:pPr>
            <w:r>
              <w:rPr>
                <w:rFonts w:ascii="Sylfaen" w:hAnsi="Sylfaen"/>
                <w:b/>
                <w:sz w:val="20"/>
                <w:szCs w:val="20"/>
                <w:u w:color="FF0000"/>
                <w:lang w:val="ka-GE"/>
              </w:rPr>
              <w:t xml:space="preserve"> </w:t>
            </w:r>
            <w:r w:rsidR="00A50325" w:rsidRPr="001C5196">
              <w:rPr>
                <w:rFonts w:ascii="Sylfaen" w:hAnsi="Sylfaen" w:cs="Sylfaen"/>
                <w:b/>
                <w:bCs/>
                <w:sz w:val="20"/>
                <w:szCs w:val="20"/>
              </w:rPr>
              <w:t>პრაქტიკული</w:t>
            </w:r>
            <w:r w:rsidR="00A50325" w:rsidRPr="001C5196">
              <w:rPr>
                <w:rFonts w:ascii="Sylfaen,Bold" w:hAnsi="Sylfaen,Bold" w:cs="Sylfaen,Bold"/>
                <w:b/>
                <w:bCs/>
                <w:sz w:val="20"/>
                <w:szCs w:val="20"/>
              </w:rPr>
              <w:t xml:space="preserve"> </w:t>
            </w:r>
            <w:r w:rsidR="00A50325" w:rsidRPr="001C5196">
              <w:rPr>
                <w:rFonts w:ascii="Sylfaen" w:hAnsi="Sylfaen" w:cs="Sylfaen"/>
                <w:b/>
                <w:bCs/>
                <w:sz w:val="20"/>
                <w:szCs w:val="20"/>
              </w:rPr>
              <w:t>სიტუაციის</w:t>
            </w:r>
            <w:r w:rsidR="00A50325" w:rsidRPr="001C5196">
              <w:rPr>
                <w:rFonts w:ascii="Sylfaen,Bold" w:hAnsi="Sylfaen,Bold" w:cs="Sylfaen,Bold"/>
                <w:b/>
                <w:bCs/>
                <w:sz w:val="20"/>
                <w:szCs w:val="20"/>
              </w:rPr>
              <w:t xml:space="preserve"> </w:t>
            </w:r>
            <w:r w:rsidR="00A50325" w:rsidRPr="001C5196">
              <w:rPr>
                <w:rFonts w:ascii="Sylfaen" w:hAnsi="Sylfaen" w:cs="Sylfaen"/>
                <w:b/>
                <w:bCs/>
                <w:sz w:val="20"/>
                <w:szCs w:val="20"/>
              </w:rPr>
              <w:t>ანალიზი</w:t>
            </w:r>
            <w:r w:rsidR="00A50325" w:rsidRPr="001C5196">
              <w:rPr>
                <w:rFonts w:ascii="Sylfaen,Bold" w:hAnsi="Sylfaen,Bold" w:cs="Sylfaen,Bold"/>
                <w:b/>
                <w:bCs/>
                <w:sz w:val="20"/>
                <w:szCs w:val="20"/>
              </w:rPr>
              <w:t xml:space="preserve"> </w:t>
            </w:r>
            <w:r w:rsidR="00A50325" w:rsidRPr="001C5196">
              <w:rPr>
                <w:rFonts w:ascii="TimesNewRoman,Bold" w:hAnsi="TimesNewRoman,Bold" w:cs="TimesNewRoman,Bold"/>
                <w:b/>
                <w:bCs/>
                <w:sz w:val="20"/>
                <w:szCs w:val="20"/>
              </w:rPr>
              <w:t>(</w:t>
            </w:r>
            <w:r w:rsidR="00A50325" w:rsidRPr="001C5196">
              <w:rPr>
                <w:rFonts w:ascii="Cambria,Bold" w:hAnsi="Cambria,Bold" w:cs="Cambria,Bold"/>
                <w:b/>
                <w:bCs/>
                <w:sz w:val="20"/>
                <w:szCs w:val="20"/>
              </w:rPr>
              <w:t>CaseStady)</w:t>
            </w:r>
            <w:r w:rsidR="00A50325" w:rsidRPr="001C5196">
              <w:rPr>
                <w:rFonts w:ascii="Sylfaen" w:hAnsi="Sylfaen" w:cs="Cambria,Bold"/>
                <w:b/>
                <w:bCs/>
                <w:sz w:val="20"/>
                <w:szCs w:val="20"/>
                <w:lang w:val="ka-GE"/>
              </w:rPr>
              <w:t xml:space="preserve"> </w:t>
            </w:r>
            <w:r w:rsidR="00A50325">
              <w:rPr>
                <w:rFonts w:ascii="Sylfaen" w:hAnsi="Sylfaen" w:cs="Cambria,Bold"/>
                <w:b/>
                <w:bCs/>
                <w:sz w:val="20"/>
                <w:szCs w:val="20"/>
                <w:lang w:val="ka-GE"/>
              </w:rPr>
              <w:t xml:space="preserve"> </w:t>
            </w:r>
          </w:p>
          <w:p w:rsidR="00646628" w:rsidRPr="00646628" w:rsidRDefault="00EA5016" w:rsidP="00C10E3F">
            <w:pPr>
              <w:pStyle w:val="ListParagraph"/>
              <w:spacing w:after="200" w:line="276" w:lineRule="auto"/>
              <w:rPr>
                <w:rFonts w:ascii="Sylfaen" w:hAnsi="Sylfaen"/>
                <w:sz w:val="20"/>
                <w:szCs w:val="20"/>
                <w:lang w:val="ka-GE"/>
              </w:rPr>
            </w:pPr>
            <w:r>
              <w:rPr>
                <w:rFonts w:ascii="Sylfaen" w:hAnsi="Sylfaen"/>
                <w:b/>
                <w:sz w:val="20"/>
                <w:szCs w:val="20"/>
                <w:u w:color="FF0000"/>
                <w:lang w:val="ka-GE"/>
              </w:rPr>
              <w:t xml:space="preserve"> </w:t>
            </w:r>
            <w:r w:rsidR="00646628" w:rsidRPr="00646628">
              <w:rPr>
                <w:rFonts w:ascii="Sylfaen" w:hAnsi="Sylfaen"/>
                <w:b/>
                <w:sz w:val="20"/>
                <w:szCs w:val="20"/>
                <w:u w:color="FF0000"/>
                <w:lang w:val="ka-GE"/>
              </w:rPr>
              <w:t xml:space="preserve"> (</w:t>
            </w:r>
            <w:r w:rsidR="0071037F">
              <w:rPr>
                <w:rFonts w:ascii="Sylfaen" w:hAnsi="Sylfaen"/>
                <w:b/>
                <w:sz w:val="20"/>
                <w:szCs w:val="20"/>
                <w:u w:color="FF0000"/>
              </w:rPr>
              <w:t>11</w:t>
            </w:r>
            <w:r w:rsidR="00646628" w:rsidRPr="00646628">
              <w:rPr>
                <w:rFonts w:ascii="Sylfaen" w:hAnsi="Sylfaen"/>
                <w:b/>
                <w:sz w:val="20"/>
                <w:szCs w:val="20"/>
                <w:u w:color="FF0000"/>
                <w:lang w:val="ka-GE"/>
              </w:rPr>
              <w:t xml:space="preserve">  </w:t>
            </w:r>
            <w:r w:rsidR="00646628" w:rsidRPr="00646628">
              <w:rPr>
                <w:rFonts w:ascii="Sylfaen" w:hAnsi="Sylfaen"/>
                <w:b/>
                <w:sz w:val="20"/>
                <w:szCs w:val="20"/>
                <w:u w:color="FF0000"/>
              </w:rPr>
              <w:t>ქულა</w:t>
            </w:r>
            <w:r w:rsidR="00646628" w:rsidRPr="00646628">
              <w:rPr>
                <w:rFonts w:ascii="Sylfaen" w:hAnsi="Sylfaen"/>
                <w:b/>
                <w:sz w:val="20"/>
                <w:szCs w:val="20"/>
                <w:u w:color="FF0000"/>
                <w:lang w:val="ka-GE"/>
              </w:rPr>
              <w:t>)</w:t>
            </w:r>
            <w:r w:rsidR="00646628" w:rsidRPr="00646628">
              <w:rPr>
                <w:rFonts w:ascii="Sylfaen" w:hAnsi="Sylfaen"/>
                <w:b/>
                <w:sz w:val="20"/>
                <w:szCs w:val="20"/>
                <w:lang w:val="ka-GE"/>
              </w:rPr>
              <w:t xml:space="preserve"> – </w:t>
            </w:r>
            <w:r w:rsidR="00646628" w:rsidRPr="00646628">
              <w:rPr>
                <w:rFonts w:ascii="Sylfaen" w:hAnsi="Sylfaen"/>
                <w:sz w:val="20"/>
                <w:szCs w:val="20"/>
                <w:u w:color="FF0000"/>
              </w:rPr>
              <w:t>ტარდება</w:t>
            </w:r>
            <w:r w:rsidR="00646628" w:rsidRPr="00646628">
              <w:rPr>
                <w:rFonts w:ascii="Sylfaen" w:hAnsi="Sylfaen"/>
                <w:sz w:val="20"/>
                <w:szCs w:val="20"/>
                <w:lang w:val="ka-GE"/>
              </w:rPr>
              <w:t xml:space="preserve"> </w:t>
            </w:r>
            <w:r w:rsidR="0071037F">
              <w:rPr>
                <w:rFonts w:ascii="Sylfaen" w:hAnsi="Sylfaen"/>
                <w:sz w:val="20"/>
                <w:szCs w:val="20"/>
              </w:rPr>
              <w:t>11</w:t>
            </w:r>
            <w:r w:rsidR="00646628" w:rsidRPr="00646628">
              <w:rPr>
                <w:rFonts w:ascii="Sylfaen" w:hAnsi="Sylfaen"/>
                <w:sz w:val="20"/>
                <w:szCs w:val="20"/>
              </w:rPr>
              <w:t>-ჯერ,</w:t>
            </w:r>
            <w:r w:rsidR="00646628" w:rsidRPr="00646628">
              <w:rPr>
                <w:rFonts w:ascii="Sylfaen" w:hAnsi="Sylfaen"/>
                <w:sz w:val="20"/>
                <w:szCs w:val="20"/>
                <w:u w:color="FF0000"/>
                <w:lang w:val="ka-GE"/>
              </w:rPr>
              <w:t xml:space="preserve"> </w:t>
            </w:r>
            <w:r w:rsidR="00032D65">
              <w:rPr>
                <w:rFonts w:ascii="Sylfaen" w:hAnsi="Sylfaen"/>
                <w:sz w:val="20"/>
                <w:szCs w:val="20"/>
                <w:u w:color="FF0000"/>
                <w:lang w:val="ka-GE"/>
              </w:rPr>
              <w:t xml:space="preserve"> </w:t>
            </w:r>
            <w:r w:rsidR="00646628" w:rsidRPr="00646628">
              <w:rPr>
                <w:rFonts w:ascii="Sylfaen" w:hAnsi="Sylfaen"/>
                <w:sz w:val="20"/>
                <w:szCs w:val="20"/>
                <w:u w:color="FF0000"/>
                <w:lang w:val="ka-GE"/>
              </w:rPr>
              <w:t xml:space="preserve">ფასდება </w:t>
            </w:r>
            <w:r w:rsidR="00032D65">
              <w:rPr>
                <w:rFonts w:ascii="Sylfaen" w:hAnsi="Sylfaen"/>
                <w:sz w:val="20"/>
                <w:szCs w:val="20"/>
                <w:u w:color="FF0000"/>
                <w:lang w:val="ka-GE"/>
              </w:rPr>
              <w:t xml:space="preserve">ერთი </w:t>
            </w:r>
            <w:r w:rsidR="00646628" w:rsidRPr="00646628">
              <w:rPr>
                <w:rFonts w:ascii="Sylfaen" w:hAnsi="Sylfaen"/>
                <w:sz w:val="20"/>
                <w:szCs w:val="20"/>
                <w:u w:color="FF0000"/>
                <w:lang w:val="ka-GE"/>
              </w:rPr>
              <w:t xml:space="preserve"> ქულით;</w:t>
            </w:r>
          </w:p>
          <w:p w:rsidR="00646628" w:rsidRDefault="00646628" w:rsidP="00FB25AA">
            <w:pPr>
              <w:pStyle w:val="ListParagraph"/>
              <w:numPr>
                <w:ilvl w:val="0"/>
                <w:numId w:val="9"/>
              </w:numPr>
              <w:spacing w:after="200" w:line="276" w:lineRule="auto"/>
              <w:jc w:val="both"/>
              <w:rPr>
                <w:rFonts w:ascii="Sylfaen" w:hAnsi="Sylfaen"/>
                <w:sz w:val="20"/>
                <w:szCs w:val="20"/>
              </w:rPr>
            </w:pPr>
            <w:r w:rsidRPr="00646628">
              <w:rPr>
                <w:rFonts w:ascii="Sylfaen" w:hAnsi="Sylfaen" w:cs="Sylfaen"/>
                <w:b/>
                <w:sz w:val="20"/>
                <w:szCs w:val="20"/>
                <w:u w:color="FF0000"/>
              </w:rPr>
              <w:t>ქვიზი</w:t>
            </w:r>
            <w:r w:rsidRPr="00646628">
              <w:rPr>
                <w:rFonts w:ascii="Sylfaen" w:hAnsi="Sylfaen"/>
                <w:b/>
                <w:sz w:val="20"/>
                <w:szCs w:val="20"/>
                <w:u w:color="FF0000"/>
                <w:lang w:val="ka-GE"/>
              </w:rPr>
              <w:t xml:space="preserve"> (</w:t>
            </w:r>
            <w:r w:rsidR="0071037F">
              <w:rPr>
                <w:rFonts w:ascii="Sylfaen" w:hAnsi="Sylfaen"/>
                <w:b/>
                <w:sz w:val="20"/>
                <w:szCs w:val="20"/>
                <w:u w:color="FF0000"/>
              </w:rPr>
              <w:t>8</w:t>
            </w:r>
            <w:r w:rsidRPr="00646628">
              <w:rPr>
                <w:rFonts w:ascii="Sylfaen" w:hAnsi="Sylfaen"/>
                <w:b/>
                <w:sz w:val="20"/>
                <w:szCs w:val="20"/>
                <w:u w:color="FF0000"/>
                <w:lang w:val="ka-GE"/>
              </w:rPr>
              <w:t xml:space="preserve"> </w:t>
            </w:r>
            <w:r w:rsidRPr="00646628">
              <w:rPr>
                <w:rFonts w:ascii="Sylfaen" w:hAnsi="Sylfaen"/>
                <w:b/>
                <w:sz w:val="20"/>
                <w:szCs w:val="20"/>
                <w:u w:color="FF0000"/>
              </w:rPr>
              <w:t>ქულა</w:t>
            </w:r>
            <w:r w:rsidRPr="00646628">
              <w:rPr>
                <w:rFonts w:ascii="Sylfaen" w:hAnsi="Sylfaen"/>
                <w:b/>
                <w:sz w:val="20"/>
                <w:szCs w:val="20"/>
                <w:u w:color="FF0000"/>
                <w:lang w:val="ka-GE"/>
              </w:rPr>
              <w:t>)</w:t>
            </w:r>
            <w:r w:rsidRPr="00646628">
              <w:rPr>
                <w:rFonts w:ascii="Sylfaen" w:hAnsi="Sylfaen"/>
                <w:b/>
                <w:sz w:val="20"/>
                <w:szCs w:val="20"/>
                <w:lang w:val="ka-GE"/>
              </w:rPr>
              <w:t xml:space="preserve"> - </w:t>
            </w:r>
            <w:r w:rsidRPr="00646628">
              <w:rPr>
                <w:rFonts w:ascii="Sylfaen" w:hAnsi="Sylfaen"/>
                <w:sz w:val="20"/>
                <w:szCs w:val="20"/>
                <w:u w:color="FF0000"/>
              </w:rPr>
              <w:t>ტარდება</w:t>
            </w:r>
            <w:r w:rsidRPr="00646628">
              <w:rPr>
                <w:rFonts w:ascii="Sylfaen" w:hAnsi="Sylfaen"/>
                <w:sz w:val="20"/>
                <w:szCs w:val="20"/>
                <w:lang w:val="ka-GE"/>
              </w:rPr>
              <w:t xml:space="preserve"> </w:t>
            </w:r>
            <w:r w:rsidRPr="00646628">
              <w:rPr>
                <w:rFonts w:ascii="Sylfaen" w:hAnsi="Sylfaen"/>
                <w:sz w:val="20"/>
                <w:szCs w:val="20"/>
                <w:u w:color="FF0000"/>
              </w:rPr>
              <w:t>სემესტრში</w:t>
            </w:r>
            <w:r w:rsidRPr="00646628">
              <w:rPr>
                <w:rFonts w:ascii="Sylfaen" w:hAnsi="Sylfaen"/>
                <w:sz w:val="20"/>
                <w:szCs w:val="20"/>
                <w:lang w:val="ka-GE"/>
              </w:rPr>
              <w:t xml:space="preserve"> </w:t>
            </w:r>
            <w:r w:rsidRPr="00646628">
              <w:rPr>
                <w:rFonts w:ascii="Sylfaen" w:hAnsi="Sylfaen"/>
                <w:sz w:val="20"/>
                <w:szCs w:val="20"/>
                <w:u w:color="FF0000"/>
              </w:rPr>
              <w:t>ორჯერ</w:t>
            </w:r>
            <w:r w:rsidRPr="00646628">
              <w:rPr>
                <w:rFonts w:ascii="Sylfaen" w:hAnsi="Sylfaen"/>
                <w:sz w:val="20"/>
                <w:szCs w:val="20"/>
                <w:lang w:val="ka-GE"/>
              </w:rPr>
              <w:t xml:space="preserve">, </w:t>
            </w:r>
            <w:r w:rsidRPr="00646628">
              <w:rPr>
                <w:rFonts w:ascii="Sylfaen" w:hAnsi="Sylfaen"/>
                <w:sz w:val="20"/>
                <w:szCs w:val="20"/>
              </w:rPr>
              <w:t xml:space="preserve">რომელიც შეიძლება შესრულდეს როგორც </w:t>
            </w:r>
            <w:r w:rsidRPr="00646628">
              <w:rPr>
                <w:rFonts w:ascii="Sylfaen" w:hAnsi="Sylfaen"/>
                <w:b/>
                <w:sz w:val="20"/>
                <w:szCs w:val="20"/>
              </w:rPr>
              <w:t xml:space="preserve"> </w:t>
            </w:r>
            <w:r w:rsidRPr="00646628">
              <w:rPr>
                <w:rFonts w:ascii="Sylfaen" w:hAnsi="Sylfaen"/>
                <w:sz w:val="20"/>
                <w:szCs w:val="20"/>
              </w:rPr>
              <w:t>წერითი, ასევე ზეპირი ფორმით.</w:t>
            </w:r>
            <w:r w:rsidRPr="00646628">
              <w:rPr>
                <w:rFonts w:ascii="Sylfaen" w:hAnsi="Sylfaen"/>
                <w:sz w:val="20"/>
                <w:szCs w:val="20"/>
                <w:lang w:val="ka-GE"/>
              </w:rPr>
              <w:t xml:space="preserve"> თითო ქვიზი </w:t>
            </w:r>
            <w:r w:rsidRPr="00646628">
              <w:rPr>
                <w:rFonts w:ascii="Sylfaen" w:hAnsi="Sylfaen"/>
                <w:sz w:val="20"/>
                <w:szCs w:val="20"/>
                <w:u w:color="FF0000"/>
              </w:rPr>
              <w:t>მოიცავს</w:t>
            </w:r>
            <w:r w:rsidRPr="00646628">
              <w:rPr>
                <w:rFonts w:ascii="Sylfaen" w:hAnsi="Sylfaen"/>
                <w:sz w:val="20"/>
                <w:szCs w:val="20"/>
                <w:lang w:val="ka-GE"/>
              </w:rPr>
              <w:t xml:space="preserve"> </w:t>
            </w:r>
            <w:r w:rsidR="0071037F">
              <w:rPr>
                <w:rFonts w:ascii="Sylfaen" w:hAnsi="Sylfaen"/>
                <w:sz w:val="20"/>
                <w:szCs w:val="20"/>
                <w:u w:color="FF0000"/>
              </w:rPr>
              <w:t>4</w:t>
            </w:r>
            <w:r w:rsidRPr="00646628">
              <w:rPr>
                <w:rFonts w:ascii="Sylfaen" w:hAnsi="Sylfaen"/>
                <w:sz w:val="20"/>
                <w:szCs w:val="20"/>
                <w:u w:color="FF0000"/>
                <w:lang w:val="ka-GE"/>
              </w:rPr>
              <w:t xml:space="preserve"> </w:t>
            </w:r>
            <w:r w:rsidRPr="00646628">
              <w:rPr>
                <w:rFonts w:ascii="Sylfaen" w:hAnsi="Sylfaen"/>
                <w:sz w:val="20"/>
                <w:szCs w:val="20"/>
                <w:u w:color="FF0000"/>
              </w:rPr>
              <w:t>საკითხს</w:t>
            </w:r>
            <w:r w:rsidRPr="00646628">
              <w:rPr>
                <w:rFonts w:ascii="Sylfaen" w:hAnsi="Sylfaen"/>
                <w:sz w:val="20"/>
                <w:szCs w:val="20"/>
                <w:lang w:val="ka-GE"/>
              </w:rPr>
              <w:t xml:space="preserve">, თითოეული ფასდება </w:t>
            </w:r>
            <w:r w:rsidR="0071037F">
              <w:rPr>
                <w:rFonts w:ascii="Sylfaen" w:hAnsi="Sylfaen"/>
                <w:sz w:val="20"/>
                <w:szCs w:val="20"/>
                <w:u w:color="FF0000"/>
              </w:rPr>
              <w:t>4</w:t>
            </w:r>
            <w:r w:rsidRPr="00646628">
              <w:rPr>
                <w:rFonts w:ascii="Sylfaen" w:hAnsi="Sylfaen"/>
                <w:sz w:val="20"/>
                <w:szCs w:val="20"/>
                <w:lang w:val="ka-GE"/>
              </w:rPr>
              <w:t>-</w:t>
            </w:r>
            <w:r w:rsidR="0071037F">
              <w:rPr>
                <w:rFonts w:ascii="Sylfaen" w:hAnsi="Sylfaen"/>
                <w:sz w:val="20"/>
                <w:szCs w:val="20"/>
                <w:u w:color="FF0000"/>
              </w:rPr>
              <w:t>4</w:t>
            </w:r>
            <w:r w:rsidRPr="00646628">
              <w:rPr>
                <w:rFonts w:ascii="Sylfaen" w:hAnsi="Sylfaen"/>
                <w:sz w:val="20"/>
                <w:szCs w:val="20"/>
                <w:lang w:val="ka-GE"/>
              </w:rPr>
              <w:t xml:space="preserve"> </w:t>
            </w:r>
            <w:r w:rsidRPr="00646628">
              <w:rPr>
                <w:rFonts w:ascii="Sylfaen" w:hAnsi="Sylfaen"/>
                <w:sz w:val="20"/>
                <w:szCs w:val="20"/>
                <w:u w:color="FF0000"/>
              </w:rPr>
              <w:t>ქულ</w:t>
            </w:r>
            <w:r w:rsidRPr="00646628">
              <w:rPr>
                <w:rFonts w:ascii="Sylfaen" w:hAnsi="Sylfaen"/>
                <w:sz w:val="20"/>
                <w:szCs w:val="20"/>
                <w:u w:color="FF0000"/>
                <w:lang w:val="ka-GE"/>
              </w:rPr>
              <w:t>ით</w:t>
            </w:r>
            <w:r w:rsidRPr="00646628">
              <w:rPr>
                <w:rFonts w:ascii="Sylfaen" w:hAnsi="Sylfaen"/>
                <w:sz w:val="20"/>
                <w:szCs w:val="20"/>
                <w:lang w:val="ka-GE"/>
              </w:rPr>
              <w:t>,  ს</w:t>
            </w:r>
            <w:r w:rsidRPr="00646628">
              <w:rPr>
                <w:rFonts w:ascii="Sylfaen" w:hAnsi="Sylfaen"/>
                <w:sz w:val="20"/>
                <w:szCs w:val="20"/>
                <w:u w:color="FF0000"/>
              </w:rPr>
              <w:t>წორი</w:t>
            </w:r>
            <w:r w:rsidRPr="00646628">
              <w:rPr>
                <w:rFonts w:ascii="Sylfaen" w:hAnsi="Sylfaen"/>
                <w:sz w:val="20"/>
                <w:szCs w:val="20"/>
                <w:lang w:val="ka-GE"/>
              </w:rPr>
              <w:t xml:space="preserve"> </w:t>
            </w:r>
            <w:r w:rsidRPr="00646628">
              <w:rPr>
                <w:rFonts w:ascii="Sylfaen" w:hAnsi="Sylfaen"/>
                <w:sz w:val="20"/>
                <w:szCs w:val="20"/>
                <w:u w:color="FF0000"/>
              </w:rPr>
              <w:t>პასუხი</w:t>
            </w:r>
            <w:r w:rsidRPr="00646628">
              <w:rPr>
                <w:rFonts w:ascii="Sylfaen" w:hAnsi="Sylfaen"/>
                <w:sz w:val="20"/>
                <w:szCs w:val="20"/>
                <w:lang w:val="ka-GE"/>
              </w:rPr>
              <w:t xml:space="preserve"> </w:t>
            </w:r>
            <w:r w:rsidRPr="00646628">
              <w:rPr>
                <w:rFonts w:ascii="Sylfaen" w:hAnsi="Sylfaen"/>
                <w:sz w:val="20"/>
                <w:szCs w:val="20"/>
                <w:u w:color="FF0000"/>
              </w:rPr>
              <w:t>ფასდება</w:t>
            </w:r>
            <w:r w:rsidRPr="00646628">
              <w:rPr>
                <w:rFonts w:ascii="Sylfaen" w:hAnsi="Sylfaen"/>
                <w:sz w:val="20"/>
                <w:szCs w:val="20"/>
                <w:lang w:val="ka-GE"/>
              </w:rPr>
              <w:t xml:space="preserve"> </w:t>
            </w:r>
            <w:r w:rsidRPr="00646628">
              <w:rPr>
                <w:rFonts w:ascii="Sylfaen" w:hAnsi="Sylfaen"/>
                <w:sz w:val="20"/>
                <w:szCs w:val="20"/>
                <w:u w:color="FF0000"/>
                <w:lang w:val="ka-GE"/>
              </w:rPr>
              <w:t xml:space="preserve"> 1 </w:t>
            </w:r>
            <w:r w:rsidRPr="00646628">
              <w:rPr>
                <w:rFonts w:ascii="Sylfaen" w:hAnsi="Sylfaen"/>
                <w:sz w:val="20"/>
                <w:szCs w:val="20"/>
                <w:u w:color="FF0000"/>
              </w:rPr>
              <w:t>ქულით</w:t>
            </w:r>
            <w:r w:rsidRPr="00646628">
              <w:rPr>
                <w:rFonts w:ascii="Sylfaen" w:hAnsi="Sylfaen"/>
                <w:sz w:val="20"/>
                <w:szCs w:val="20"/>
                <w:lang w:val="ka-GE"/>
              </w:rPr>
              <w:t>.</w:t>
            </w:r>
          </w:p>
          <w:p w:rsidR="00397057" w:rsidRPr="00397057" w:rsidRDefault="00397057" w:rsidP="00397057">
            <w:pPr>
              <w:autoSpaceDE w:val="0"/>
              <w:autoSpaceDN w:val="0"/>
              <w:adjustRightInd w:val="0"/>
              <w:spacing w:after="0" w:line="240" w:lineRule="auto"/>
              <w:jc w:val="both"/>
              <w:rPr>
                <w:rFonts w:ascii="Sylfaen" w:hAnsi="Sylfaen" w:cs="Sylfaen"/>
                <w:sz w:val="20"/>
                <w:szCs w:val="20"/>
              </w:rPr>
            </w:pPr>
            <w:r w:rsidRPr="00397057">
              <w:rPr>
                <w:rFonts w:ascii="Sylfaen" w:hAnsi="Sylfaen" w:cs="Sylfaen"/>
                <w:sz w:val="20"/>
                <w:szCs w:val="20"/>
              </w:rPr>
              <w:t>სტუდენტები,</w:t>
            </w:r>
            <w:r>
              <w:rPr>
                <w:rFonts w:ascii="Sylfaen" w:hAnsi="Sylfaen" w:cs="Sylfaen"/>
                <w:sz w:val="20"/>
                <w:szCs w:val="20"/>
              </w:rPr>
              <w:t xml:space="preserve"> </w:t>
            </w:r>
            <w:r w:rsidRPr="00397057">
              <w:rPr>
                <w:rFonts w:ascii="Sylfaen" w:hAnsi="Sylfaen" w:cs="Sylfaen"/>
                <w:sz w:val="20"/>
                <w:szCs w:val="20"/>
              </w:rPr>
              <w:t>სემესტრის</w:t>
            </w:r>
            <w:r>
              <w:rPr>
                <w:rFonts w:ascii="Sylfaen" w:hAnsi="Sylfaen" w:cs="Sylfaen"/>
                <w:sz w:val="20"/>
                <w:szCs w:val="20"/>
              </w:rPr>
              <w:t xml:space="preserve"> </w:t>
            </w:r>
            <w:r w:rsidRPr="00397057">
              <w:rPr>
                <w:rFonts w:ascii="Sylfaen" w:hAnsi="Sylfaen" w:cs="Sylfaen"/>
                <w:sz w:val="20"/>
                <w:szCs w:val="20"/>
              </w:rPr>
              <w:t>დასაწყისში,</w:t>
            </w:r>
            <w:r>
              <w:rPr>
                <w:rFonts w:ascii="Sylfaen" w:hAnsi="Sylfaen" w:cs="Sylfaen"/>
                <w:sz w:val="20"/>
                <w:szCs w:val="20"/>
              </w:rPr>
              <w:t xml:space="preserve"> </w:t>
            </w:r>
            <w:r w:rsidR="00732C72">
              <w:rPr>
                <w:rFonts w:ascii="Sylfaen" w:hAnsi="Sylfaen" w:cs="Sylfaen"/>
                <w:sz w:val="20"/>
                <w:szCs w:val="20"/>
                <w:lang w:val="ka-GE"/>
              </w:rPr>
              <w:t xml:space="preserve">გლობალური </w:t>
            </w:r>
            <w:r w:rsidRPr="00397057">
              <w:rPr>
                <w:rFonts w:ascii="Sylfaen" w:hAnsi="Sylfaen" w:cs="Sylfaen"/>
                <w:sz w:val="20"/>
                <w:szCs w:val="20"/>
              </w:rPr>
              <w:t>ბიზნესის</w:t>
            </w:r>
            <w:r>
              <w:rPr>
                <w:rFonts w:ascii="Sylfaen" w:hAnsi="Sylfaen" w:cs="Sylfaen"/>
                <w:sz w:val="20"/>
                <w:szCs w:val="20"/>
              </w:rPr>
              <w:t xml:space="preserve"> </w:t>
            </w:r>
            <w:r w:rsidRPr="00397057">
              <w:rPr>
                <w:rFonts w:ascii="Sylfaen" w:hAnsi="Sylfaen" w:cs="Sylfaen"/>
                <w:sz w:val="20"/>
                <w:szCs w:val="20"/>
              </w:rPr>
              <w:t>კურსის</w:t>
            </w:r>
            <w:r>
              <w:rPr>
                <w:rFonts w:ascii="Sylfaen" w:hAnsi="Sylfaen" w:cs="Sylfaen"/>
                <w:sz w:val="20"/>
                <w:szCs w:val="20"/>
              </w:rPr>
              <w:t xml:space="preserve"> </w:t>
            </w:r>
            <w:r w:rsidRPr="00397057">
              <w:rPr>
                <w:rFonts w:ascii="Sylfaen" w:hAnsi="Sylfaen" w:cs="Sylfaen"/>
                <w:sz w:val="20"/>
                <w:szCs w:val="20"/>
              </w:rPr>
              <w:t>პრობლემატიკის</w:t>
            </w:r>
            <w:r>
              <w:rPr>
                <w:rFonts w:ascii="Sylfaen" w:hAnsi="Sylfaen" w:cs="Sylfaen"/>
                <w:sz w:val="20"/>
                <w:szCs w:val="20"/>
              </w:rPr>
              <w:t xml:space="preserve"> </w:t>
            </w:r>
            <w:r w:rsidRPr="00397057">
              <w:rPr>
                <w:rFonts w:ascii="Sylfaen" w:hAnsi="Sylfaen" w:cs="Sylfaen"/>
                <w:sz w:val="20"/>
                <w:szCs w:val="20"/>
              </w:rPr>
              <w:t>შესაბამისად</w:t>
            </w:r>
            <w:r>
              <w:rPr>
                <w:rFonts w:ascii="Sylfaen" w:hAnsi="Sylfaen" w:cs="Sylfaen"/>
                <w:sz w:val="20"/>
                <w:szCs w:val="20"/>
              </w:rPr>
              <w:t xml:space="preserve"> </w:t>
            </w:r>
            <w:r w:rsidRPr="00397057">
              <w:rPr>
                <w:rFonts w:ascii="Sylfaen" w:hAnsi="Sylfaen" w:cs="Sylfaen"/>
                <w:sz w:val="20"/>
                <w:szCs w:val="20"/>
              </w:rPr>
              <w:t>ირჩევენ</w:t>
            </w:r>
            <w:r>
              <w:rPr>
                <w:rFonts w:ascii="Sylfaen" w:hAnsi="Sylfaen" w:cs="Sylfaen"/>
                <w:sz w:val="20"/>
                <w:szCs w:val="20"/>
              </w:rPr>
              <w:t xml:space="preserve"> </w:t>
            </w:r>
            <w:r w:rsidRPr="00397057">
              <w:rPr>
                <w:rFonts w:ascii="Sylfaen" w:hAnsi="Sylfaen" w:cs="Sylfaen"/>
                <w:sz w:val="20"/>
                <w:szCs w:val="20"/>
              </w:rPr>
              <w:t>საპრეზენტაციო თემას. საპრეზენტაციო თემას</w:t>
            </w:r>
            <w:r>
              <w:rPr>
                <w:rFonts w:ascii="Sylfaen" w:hAnsi="Sylfaen" w:cs="Sylfaen"/>
                <w:sz w:val="20"/>
                <w:szCs w:val="20"/>
              </w:rPr>
              <w:t xml:space="preserve"> </w:t>
            </w:r>
            <w:r w:rsidRPr="00397057">
              <w:rPr>
                <w:rFonts w:ascii="Sylfaen" w:hAnsi="Sylfaen" w:cs="Sylfaen"/>
                <w:sz w:val="20"/>
                <w:szCs w:val="20"/>
              </w:rPr>
              <w:t>ათანხმებენ</w:t>
            </w:r>
            <w:r>
              <w:rPr>
                <w:rFonts w:ascii="Sylfaen" w:hAnsi="Sylfaen" w:cs="Sylfaen"/>
                <w:sz w:val="20"/>
                <w:szCs w:val="20"/>
              </w:rPr>
              <w:t xml:space="preserve"> </w:t>
            </w:r>
            <w:r w:rsidRPr="00397057">
              <w:rPr>
                <w:rFonts w:ascii="Sylfaen" w:hAnsi="Sylfaen" w:cs="Sylfaen"/>
                <w:sz w:val="20"/>
                <w:szCs w:val="20"/>
              </w:rPr>
              <w:t>ლექტორთან (მეხუთე კვირის ჩათვლით</w:t>
            </w:r>
            <w:r>
              <w:rPr>
                <w:rFonts w:ascii="Sylfaen" w:hAnsi="Sylfaen" w:cs="Sylfaen"/>
                <w:sz w:val="20"/>
                <w:szCs w:val="20"/>
              </w:rPr>
              <w:t xml:space="preserve"> </w:t>
            </w:r>
            <w:r w:rsidRPr="00397057">
              <w:rPr>
                <w:rFonts w:ascii="Sylfaen" w:hAnsi="Sylfaen" w:cs="Sylfaen"/>
                <w:sz w:val="20"/>
                <w:szCs w:val="20"/>
              </w:rPr>
              <w:t>პერიოდში), იღებენ კონსულტაციებს და</w:t>
            </w:r>
            <w:r>
              <w:rPr>
                <w:rFonts w:ascii="Sylfaen" w:hAnsi="Sylfaen" w:cs="Sylfaen"/>
                <w:sz w:val="20"/>
                <w:szCs w:val="20"/>
              </w:rPr>
              <w:t xml:space="preserve"> </w:t>
            </w:r>
            <w:r w:rsidRPr="00397057">
              <w:rPr>
                <w:rFonts w:ascii="Sylfaen" w:hAnsi="Sylfaen" w:cs="Sylfaen"/>
                <w:sz w:val="20"/>
                <w:szCs w:val="20"/>
              </w:rPr>
              <w:t>ამუშავებენ</w:t>
            </w:r>
            <w:r>
              <w:rPr>
                <w:rFonts w:ascii="Sylfaen" w:hAnsi="Sylfaen" w:cs="Sylfaen"/>
                <w:sz w:val="20"/>
                <w:szCs w:val="20"/>
              </w:rPr>
              <w:t xml:space="preserve"> </w:t>
            </w:r>
            <w:r w:rsidRPr="00397057">
              <w:rPr>
                <w:rFonts w:ascii="Sylfaen" w:hAnsi="Sylfaen" w:cs="Sylfaen"/>
                <w:sz w:val="20"/>
                <w:szCs w:val="20"/>
              </w:rPr>
              <w:t>სემესტრის</w:t>
            </w:r>
            <w:r>
              <w:rPr>
                <w:rFonts w:ascii="Sylfaen" w:hAnsi="Sylfaen" w:cs="Sylfaen"/>
                <w:sz w:val="20"/>
                <w:szCs w:val="20"/>
              </w:rPr>
              <w:t xml:space="preserve"> </w:t>
            </w:r>
            <w:r w:rsidRPr="00397057">
              <w:rPr>
                <w:rFonts w:ascii="Sylfaen" w:hAnsi="Sylfaen" w:cs="Sylfaen"/>
                <w:sz w:val="20"/>
                <w:szCs w:val="20"/>
              </w:rPr>
              <w:t>განმავლობაში</w:t>
            </w:r>
            <w:r w:rsidR="00E1763C">
              <w:rPr>
                <w:rFonts w:ascii="Sylfaen" w:hAnsi="Sylfaen" w:cs="Sylfaen"/>
                <w:sz w:val="20"/>
                <w:szCs w:val="20"/>
              </w:rPr>
              <w:t xml:space="preserve">. </w:t>
            </w:r>
            <w:r w:rsidR="00E1763C">
              <w:rPr>
                <w:rFonts w:ascii="Sylfaen" w:hAnsi="Sylfaen" w:cs="Sylfaen"/>
                <w:sz w:val="20"/>
                <w:szCs w:val="20"/>
                <w:lang w:val="ka-GE"/>
              </w:rPr>
              <w:t xml:space="preserve">მე - </w:t>
            </w:r>
            <w:r w:rsidRPr="00397057">
              <w:rPr>
                <w:rFonts w:ascii="Sylfaen" w:hAnsi="Sylfaen" w:cs="Sylfaen"/>
                <w:sz w:val="20"/>
                <w:szCs w:val="20"/>
              </w:rPr>
              <w:t>XV</w:t>
            </w:r>
            <w:r w:rsidR="00E1763C" w:rsidRPr="00397057">
              <w:rPr>
                <w:rFonts w:ascii="Sylfaen" w:hAnsi="Sylfaen" w:cs="Sylfaen"/>
                <w:sz w:val="20"/>
                <w:szCs w:val="20"/>
              </w:rPr>
              <w:t>I</w:t>
            </w:r>
            <w:r>
              <w:rPr>
                <w:rFonts w:ascii="Sylfaen" w:hAnsi="Sylfaen" w:cs="Sylfaen"/>
                <w:sz w:val="20"/>
                <w:szCs w:val="20"/>
              </w:rPr>
              <w:t xml:space="preserve">  </w:t>
            </w:r>
            <w:r w:rsidRPr="00397057">
              <w:rPr>
                <w:rFonts w:ascii="Sylfaen" w:hAnsi="Sylfaen" w:cs="Sylfaen"/>
                <w:sz w:val="20"/>
                <w:szCs w:val="20"/>
              </w:rPr>
              <w:t>კვირას</w:t>
            </w:r>
            <w:r>
              <w:rPr>
                <w:rFonts w:ascii="Sylfaen" w:hAnsi="Sylfaen" w:cs="Sylfaen"/>
                <w:sz w:val="20"/>
                <w:szCs w:val="20"/>
              </w:rPr>
              <w:t xml:space="preserve"> </w:t>
            </w:r>
            <w:r w:rsidRPr="00397057">
              <w:rPr>
                <w:rFonts w:ascii="Sylfaen" w:hAnsi="Sylfaen" w:cs="Sylfaen"/>
                <w:sz w:val="20"/>
                <w:szCs w:val="20"/>
              </w:rPr>
              <w:t>წარმოადგენენ</w:t>
            </w:r>
            <w:r>
              <w:rPr>
                <w:rFonts w:ascii="Sylfaen" w:hAnsi="Sylfaen" w:cs="Sylfaen"/>
                <w:sz w:val="20"/>
                <w:szCs w:val="20"/>
              </w:rPr>
              <w:t xml:space="preserve"> </w:t>
            </w:r>
            <w:r w:rsidRPr="00397057">
              <w:rPr>
                <w:rFonts w:ascii="Sylfaen" w:hAnsi="Sylfaen" w:cs="Sylfaen"/>
                <w:sz w:val="20"/>
                <w:szCs w:val="20"/>
              </w:rPr>
              <w:t xml:space="preserve"> საჯარო</w:t>
            </w:r>
            <w:r>
              <w:rPr>
                <w:rFonts w:ascii="Sylfaen" w:hAnsi="Sylfaen" w:cs="Sylfaen"/>
                <w:sz w:val="20"/>
                <w:szCs w:val="20"/>
              </w:rPr>
              <w:t xml:space="preserve"> </w:t>
            </w:r>
            <w:r w:rsidRPr="00397057">
              <w:rPr>
                <w:rFonts w:ascii="Sylfaen" w:hAnsi="Sylfaen" w:cs="Sylfaen"/>
                <w:sz w:val="20"/>
                <w:szCs w:val="20"/>
              </w:rPr>
              <w:t>პრეზენტაციას.</w:t>
            </w:r>
            <w:r>
              <w:rPr>
                <w:rFonts w:ascii="Sylfaen" w:hAnsi="Sylfaen" w:cs="Sylfaen"/>
                <w:sz w:val="20"/>
                <w:szCs w:val="20"/>
              </w:rPr>
              <w:t xml:space="preserve"> </w:t>
            </w:r>
            <w:r w:rsidRPr="00397057">
              <w:rPr>
                <w:rFonts w:ascii="Sylfaen" w:hAnsi="Sylfaen" w:cs="Sylfaen"/>
                <w:sz w:val="20"/>
                <w:szCs w:val="20"/>
              </w:rPr>
              <w:t>პრეზენტაციისთვის სტუდენტი წარმოადგენს</w:t>
            </w:r>
            <w:r>
              <w:rPr>
                <w:rFonts w:ascii="Sylfaen" w:hAnsi="Sylfaen" w:cs="Sylfaen"/>
                <w:sz w:val="20"/>
                <w:szCs w:val="20"/>
              </w:rPr>
              <w:t xml:space="preserve"> </w:t>
            </w:r>
            <w:r w:rsidRPr="00397057">
              <w:rPr>
                <w:rFonts w:ascii="Sylfaen" w:hAnsi="Sylfaen" w:cs="Sylfaen"/>
                <w:sz w:val="20"/>
                <w:szCs w:val="20"/>
              </w:rPr>
              <w:t>მოხსენებას ამობეჭდილი და ელექტრონული ფორმით</w:t>
            </w:r>
            <w:r>
              <w:rPr>
                <w:rFonts w:ascii="Sylfaen" w:hAnsi="Sylfaen" w:cs="Sylfaen"/>
                <w:sz w:val="20"/>
                <w:szCs w:val="20"/>
              </w:rPr>
              <w:t xml:space="preserve"> </w:t>
            </w:r>
            <w:r w:rsidRPr="00397057">
              <w:rPr>
                <w:rFonts w:ascii="Sylfaen" w:hAnsi="Sylfaen" w:cs="Sylfaen"/>
                <w:sz w:val="20"/>
                <w:szCs w:val="20"/>
              </w:rPr>
              <w:t>მყარ დისკზე. პრეზენტაციას ახორციელებს ტექნიკური</w:t>
            </w:r>
            <w:r>
              <w:rPr>
                <w:rFonts w:ascii="Sylfaen" w:hAnsi="Sylfaen" w:cs="Sylfaen"/>
                <w:sz w:val="20"/>
                <w:szCs w:val="20"/>
              </w:rPr>
              <w:t xml:space="preserve"> </w:t>
            </w:r>
            <w:r w:rsidRPr="00397057">
              <w:rPr>
                <w:rFonts w:ascii="Sylfaen" w:hAnsi="Sylfaen" w:cs="Sylfaen"/>
                <w:sz w:val="20"/>
                <w:szCs w:val="20"/>
              </w:rPr>
              <w:t>საშუალებების და თვალსაჩინოებების გამოყენებით.</w:t>
            </w:r>
          </w:p>
          <w:p w:rsidR="00397057" w:rsidRPr="00397057" w:rsidRDefault="00397057" w:rsidP="00397057">
            <w:pPr>
              <w:autoSpaceDE w:val="0"/>
              <w:autoSpaceDN w:val="0"/>
              <w:adjustRightInd w:val="0"/>
              <w:spacing w:after="0" w:line="240" w:lineRule="auto"/>
              <w:jc w:val="both"/>
              <w:rPr>
                <w:rFonts w:ascii="Sylfaen" w:hAnsi="Sylfaen"/>
                <w:sz w:val="20"/>
                <w:szCs w:val="20"/>
              </w:rPr>
            </w:pPr>
            <w:r w:rsidRPr="00397057">
              <w:rPr>
                <w:rFonts w:ascii="Sylfaen" w:hAnsi="Sylfaen" w:cs="Sylfaen"/>
                <w:sz w:val="20"/>
                <w:szCs w:val="20"/>
              </w:rPr>
              <w:t>საპრეზენტაციო მოხსენება არ უნდა აღემატებოდეს</w:t>
            </w:r>
            <w:r>
              <w:rPr>
                <w:rFonts w:ascii="Sylfaen" w:hAnsi="Sylfaen" w:cs="Sylfaen"/>
                <w:sz w:val="20"/>
                <w:szCs w:val="20"/>
              </w:rPr>
              <w:t xml:space="preserve"> 7</w:t>
            </w:r>
            <w:r w:rsidRPr="00397057">
              <w:rPr>
                <w:rFonts w:ascii="Sylfaen" w:hAnsi="Sylfaen" w:cs="Sylfaen"/>
                <w:sz w:val="20"/>
                <w:szCs w:val="20"/>
              </w:rPr>
              <w:t>–</w:t>
            </w:r>
            <w:r>
              <w:rPr>
                <w:rFonts w:ascii="Sylfaen" w:hAnsi="Sylfaen" w:cs="Sylfaen"/>
                <w:sz w:val="20"/>
                <w:szCs w:val="20"/>
              </w:rPr>
              <w:t xml:space="preserve">10 </w:t>
            </w:r>
            <w:r w:rsidRPr="00397057">
              <w:rPr>
                <w:rFonts w:ascii="Sylfaen" w:hAnsi="Sylfaen" w:cs="Sylfaen"/>
                <w:sz w:val="20"/>
                <w:szCs w:val="20"/>
              </w:rPr>
              <w:t>გვერდს. ტექნიკური სტანდარტი: სილფაენი, შრიფტი–12, დაშორება სტრიქონებს შორის – 1.5.</w:t>
            </w:r>
          </w:p>
          <w:p w:rsidR="00B22FEF" w:rsidRPr="0088332E" w:rsidRDefault="00B22FEF" w:rsidP="00FB25AA">
            <w:pPr>
              <w:numPr>
                <w:ilvl w:val="0"/>
                <w:numId w:val="12"/>
              </w:numPr>
              <w:spacing w:after="0" w:line="240" w:lineRule="auto"/>
              <w:ind w:left="885" w:hanging="567"/>
              <w:jc w:val="both"/>
              <w:rPr>
                <w:rFonts w:ascii="Sylfaen" w:hAnsi="Sylfaen"/>
                <w:sz w:val="20"/>
                <w:szCs w:val="20"/>
                <w:lang w:val="ka-GE"/>
              </w:rPr>
            </w:pPr>
            <w:r w:rsidRPr="0088332E">
              <w:rPr>
                <w:rFonts w:ascii="Sylfaen" w:hAnsi="Sylfaen" w:cs="AcadNusx"/>
                <w:b/>
                <w:sz w:val="20"/>
                <w:szCs w:val="20"/>
                <w:u w:color="FF0000"/>
              </w:rPr>
              <w:t>პროექტის</w:t>
            </w:r>
            <w:r w:rsidRPr="0088332E">
              <w:rPr>
                <w:rFonts w:ascii="Sylfaen" w:hAnsi="Sylfaen" w:cs="AcadNusx"/>
                <w:b/>
                <w:sz w:val="20"/>
                <w:szCs w:val="20"/>
                <w:u w:color="FF0000"/>
                <w:lang w:val="ka-GE"/>
              </w:rPr>
              <w:t xml:space="preserve"> შესრულება და </w:t>
            </w:r>
            <w:r w:rsidRPr="0088332E">
              <w:rPr>
                <w:rFonts w:ascii="Sylfaen" w:hAnsi="Sylfaen" w:cs="AcadNusx"/>
                <w:b/>
                <w:sz w:val="20"/>
                <w:szCs w:val="20"/>
                <w:lang w:val="ka-GE"/>
              </w:rPr>
              <w:t>პრეზენტაცია</w:t>
            </w:r>
            <w:r w:rsidR="00436E04">
              <w:rPr>
                <w:rFonts w:ascii="Sylfaen" w:hAnsi="Sylfaen" w:cs="AcadNusx"/>
                <w:b/>
                <w:sz w:val="20"/>
                <w:szCs w:val="20"/>
                <w:lang w:val="ka-GE"/>
              </w:rPr>
              <w:t xml:space="preserve"> </w:t>
            </w:r>
            <w:r w:rsidR="00436E04" w:rsidRPr="00646628">
              <w:rPr>
                <w:rFonts w:ascii="Sylfaen" w:hAnsi="Sylfaen"/>
                <w:b/>
                <w:sz w:val="20"/>
                <w:szCs w:val="20"/>
                <w:u w:color="FF0000"/>
                <w:lang w:val="ka-GE"/>
              </w:rPr>
              <w:t>(</w:t>
            </w:r>
            <w:r w:rsidR="00436E04">
              <w:rPr>
                <w:rFonts w:ascii="Sylfaen" w:hAnsi="Sylfaen"/>
                <w:b/>
                <w:sz w:val="20"/>
                <w:szCs w:val="20"/>
                <w:u w:color="FF0000"/>
              </w:rPr>
              <w:t>1</w:t>
            </w:r>
            <w:r w:rsidR="00AD3D8F">
              <w:rPr>
                <w:rFonts w:ascii="Sylfaen" w:hAnsi="Sylfaen"/>
                <w:b/>
                <w:sz w:val="20"/>
                <w:szCs w:val="20"/>
                <w:u w:color="FF0000"/>
              </w:rPr>
              <w:t>0</w:t>
            </w:r>
            <w:r w:rsidR="00436E04">
              <w:rPr>
                <w:rFonts w:ascii="Sylfaen" w:hAnsi="Sylfaen"/>
                <w:b/>
                <w:sz w:val="20"/>
                <w:szCs w:val="20"/>
                <w:u w:color="FF0000"/>
                <w:lang w:val="ka-GE"/>
              </w:rPr>
              <w:t xml:space="preserve"> </w:t>
            </w:r>
            <w:r w:rsidR="00436E04" w:rsidRPr="00646628">
              <w:rPr>
                <w:rFonts w:ascii="Sylfaen" w:hAnsi="Sylfaen"/>
                <w:b/>
                <w:sz w:val="20"/>
                <w:szCs w:val="20"/>
                <w:u w:color="FF0000"/>
              </w:rPr>
              <w:t>ქულა</w:t>
            </w:r>
            <w:r w:rsidR="00436E04" w:rsidRPr="00646628">
              <w:rPr>
                <w:rFonts w:ascii="Sylfaen" w:hAnsi="Sylfaen"/>
                <w:b/>
                <w:sz w:val="20"/>
                <w:szCs w:val="20"/>
                <w:u w:color="FF0000"/>
                <w:lang w:val="ka-GE"/>
              </w:rPr>
              <w:t>)</w:t>
            </w:r>
            <w:r w:rsidR="00436E04" w:rsidRPr="00646628">
              <w:rPr>
                <w:rFonts w:ascii="Sylfaen" w:hAnsi="Sylfaen"/>
                <w:b/>
                <w:sz w:val="20"/>
                <w:szCs w:val="20"/>
                <w:lang w:val="ka-GE"/>
              </w:rPr>
              <w:t xml:space="preserve"> </w:t>
            </w:r>
            <w:r w:rsidRPr="0088332E">
              <w:rPr>
                <w:rFonts w:ascii="Sylfaen" w:hAnsi="Sylfaen" w:cs="AcadNusx"/>
                <w:b/>
                <w:sz w:val="20"/>
                <w:szCs w:val="20"/>
                <w:lang w:val="ka-GE"/>
              </w:rPr>
              <w:t xml:space="preserve">- </w:t>
            </w:r>
            <w:r w:rsidRPr="0088332E">
              <w:rPr>
                <w:rFonts w:ascii="Sylfaen" w:hAnsi="Sylfaen" w:cs="AcadNusx"/>
                <w:sz w:val="20"/>
                <w:szCs w:val="20"/>
                <w:u w:color="FF0000"/>
              </w:rPr>
              <w:t>ტარდება</w:t>
            </w:r>
            <w:r w:rsidRPr="0088332E">
              <w:rPr>
                <w:rFonts w:ascii="Sylfaen" w:hAnsi="Sylfaen" w:cs="AcadNusx"/>
                <w:sz w:val="20"/>
                <w:szCs w:val="20"/>
                <w:lang w:val="ka-GE"/>
              </w:rPr>
              <w:t xml:space="preserve"> </w:t>
            </w:r>
            <w:r w:rsidRPr="0088332E">
              <w:rPr>
                <w:rFonts w:ascii="Sylfaen" w:hAnsi="Sylfaen" w:cs="AcadNusx"/>
                <w:sz w:val="20"/>
                <w:szCs w:val="20"/>
                <w:u w:color="FF0000"/>
              </w:rPr>
              <w:t>სემესტრში</w:t>
            </w:r>
            <w:r w:rsidRPr="0088332E">
              <w:rPr>
                <w:rFonts w:ascii="Sylfaen" w:hAnsi="Sylfaen" w:cs="AcadNusx"/>
                <w:sz w:val="20"/>
                <w:szCs w:val="20"/>
                <w:lang w:val="ka-GE"/>
              </w:rPr>
              <w:t xml:space="preserve"> </w:t>
            </w:r>
            <w:r w:rsidRPr="0088332E">
              <w:rPr>
                <w:rFonts w:ascii="Sylfaen" w:hAnsi="Sylfaen" w:cs="AcadNusx"/>
                <w:sz w:val="20"/>
                <w:szCs w:val="20"/>
                <w:u w:color="FF0000"/>
              </w:rPr>
              <w:t>ერთხელ</w:t>
            </w:r>
            <w:r w:rsidRPr="0088332E">
              <w:rPr>
                <w:rFonts w:ascii="Sylfaen" w:hAnsi="Sylfaen" w:cs="AcadNusx"/>
                <w:sz w:val="20"/>
                <w:szCs w:val="20"/>
                <w:lang w:val="ka-GE"/>
              </w:rPr>
              <w:t>, ფასდება</w:t>
            </w:r>
            <w:r w:rsidR="004B73DE">
              <w:rPr>
                <w:rFonts w:ascii="Sylfaen" w:hAnsi="Sylfaen" w:cs="AcadNusx"/>
                <w:sz w:val="20"/>
                <w:szCs w:val="20"/>
                <w:lang w:val="ka-GE"/>
              </w:rPr>
              <w:t xml:space="preserve"> </w:t>
            </w:r>
            <w:r w:rsidRPr="0088332E">
              <w:rPr>
                <w:rFonts w:ascii="Sylfaen" w:hAnsi="Sylfaen" w:cs="AcadNusx"/>
                <w:sz w:val="20"/>
                <w:szCs w:val="20"/>
                <w:lang w:val="ka-GE"/>
              </w:rPr>
              <w:t>შემდეგი რანჟირებით:</w:t>
            </w:r>
          </w:p>
          <w:p w:rsidR="00CB6470" w:rsidRDefault="00CB6470" w:rsidP="00CB6470">
            <w:pPr>
              <w:autoSpaceDE w:val="0"/>
              <w:autoSpaceDN w:val="0"/>
              <w:adjustRightInd w:val="0"/>
              <w:spacing w:after="0" w:line="240" w:lineRule="auto"/>
              <w:jc w:val="both"/>
              <w:rPr>
                <w:rFonts w:ascii="Sylfaen" w:hAnsi="Sylfaen" w:cs="Sylfaen"/>
                <w:sz w:val="20"/>
                <w:szCs w:val="20"/>
              </w:rPr>
            </w:pPr>
            <w:r>
              <w:rPr>
                <w:rFonts w:ascii="Sylfaen,Bold" w:hAnsi="Sylfaen,Bold" w:cs="Sylfaen,Bold"/>
                <w:b/>
                <w:bCs/>
                <w:sz w:val="20"/>
                <w:szCs w:val="20"/>
              </w:rPr>
              <w:t xml:space="preserve">1. </w:t>
            </w:r>
            <w:r>
              <w:rPr>
                <w:rFonts w:ascii="Sylfaen" w:hAnsi="Sylfaen" w:cs="Sylfaen"/>
                <w:sz w:val="20"/>
                <w:szCs w:val="20"/>
              </w:rPr>
              <w:t>9-10 ქულა: პროექტის შინაარსობივი, ფორმალური მხარე</w:t>
            </w:r>
            <w:r>
              <w:rPr>
                <w:rFonts w:ascii="Sylfaen" w:hAnsi="Sylfaen" w:cs="Sylfaen"/>
                <w:sz w:val="20"/>
                <w:szCs w:val="20"/>
                <w:lang w:val="ka-GE"/>
              </w:rPr>
              <w:t xml:space="preserve"> </w:t>
            </w:r>
            <w:r>
              <w:rPr>
                <w:rFonts w:ascii="Sylfaen" w:hAnsi="Sylfaen" w:cs="Sylfaen"/>
                <w:sz w:val="20"/>
                <w:szCs w:val="20"/>
              </w:rPr>
              <w:t>სრულყოფილია და პრეზენტაციისას აუდიტორიასთან</w:t>
            </w:r>
            <w:r>
              <w:rPr>
                <w:rFonts w:ascii="Sylfaen" w:hAnsi="Sylfaen" w:cs="Sylfaen"/>
                <w:sz w:val="20"/>
                <w:szCs w:val="20"/>
                <w:lang w:val="ka-GE"/>
              </w:rPr>
              <w:t xml:space="preserve"> </w:t>
            </w:r>
            <w:r>
              <w:rPr>
                <w:rFonts w:ascii="Sylfaen" w:hAnsi="Sylfaen" w:cs="Sylfaen"/>
                <w:sz w:val="20"/>
                <w:szCs w:val="20"/>
              </w:rPr>
              <w:t>კონტაქტი მაღალია. საკითხი ზუსტად არის დასმული და</w:t>
            </w:r>
            <w:r>
              <w:rPr>
                <w:rFonts w:ascii="Sylfaen" w:hAnsi="Sylfaen" w:cs="Sylfaen"/>
                <w:sz w:val="20"/>
                <w:szCs w:val="20"/>
                <w:lang w:val="ka-GE"/>
              </w:rPr>
              <w:t xml:space="preserve"> </w:t>
            </w:r>
            <w:r>
              <w:rPr>
                <w:rFonts w:ascii="Sylfaen" w:hAnsi="Sylfaen" w:cs="Sylfaen"/>
                <w:sz w:val="20"/>
                <w:szCs w:val="20"/>
              </w:rPr>
              <w:t>გადმოცემულია ამომწურავად, ჩატარებულია ღრმა ანალიზი</w:t>
            </w:r>
            <w:r>
              <w:rPr>
                <w:rFonts w:ascii="Sylfaen" w:hAnsi="Sylfaen" w:cs="Sylfaen"/>
                <w:sz w:val="20"/>
                <w:szCs w:val="20"/>
                <w:lang w:val="ka-GE"/>
              </w:rPr>
              <w:t xml:space="preserve"> </w:t>
            </w:r>
            <w:r>
              <w:rPr>
                <w:rFonts w:ascii="Sylfaen" w:hAnsi="Sylfaen" w:cs="Sylfaen"/>
                <w:sz w:val="20"/>
                <w:szCs w:val="20"/>
              </w:rPr>
              <w:t>და გაკეთებულია არგუმენტირებული დასკვნები. მაღალია</w:t>
            </w:r>
            <w:r>
              <w:rPr>
                <w:rFonts w:ascii="Sylfaen" w:hAnsi="Sylfaen" w:cs="Sylfaen"/>
                <w:sz w:val="20"/>
                <w:szCs w:val="20"/>
                <w:lang w:val="ka-GE"/>
              </w:rPr>
              <w:t xml:space="preserve"> </w:t>
            </w:r>
            <w:r>
              <w:rPr>
                <w:rFonts w:ascii="Sylfaen" w:hAnsi="Sylfaen" w:cs="Sylfaen"/>
                <w:sz w:val="20"/>
                <w:szCs w:val="20"/>
              </w:rPr>
              <w:t>პროექტის ვიზუალური გაფორმება და სტუდენტი სრულად</w:t>
            </w:r>
            <w:r>
              <w:rPr>
                <w:rFonts w:ascii="Sylfaen" w:hAnsi="Sylfaen" w:cs="Sylfaen"/>
                <w:sz w:val="20"/>
                <w:szCs w:val="20"/>
                <w:lang w:val="ka-GE"/>
              </w:rPr>
              <w:t xml:space="preserve"> </w:t>
            </w:r>
            <w:r>
              <w:rPr>
                <w:rFonts w:ascii="Sylfaen" w:hAnsi="Sylfaen" w:cs="Sylfaen"/>
                <w:sz w:val="20"/>
                <w:szCs w:val="20"/>
              </w:rPr>
              <w:t>ამყარებს აუდიტორიასთან ურთიერთობას და ყველა კითხვაზე</w:t>
            </w:r>
            <w:r>
              <w:rPr>
                <w:rFonts w:ascii="Sylfaen" w:hAnsi="Sylfaen" w:cs="Sylfaen"/>
                <w:sz w:val="20"/>
                <w:szCs w:val="20"/>
                <w:lang w:val="ka-GE"/>
              </w:rPr>
              <w:t xml:space="preserve"> </w:t>
            </w:r>
            <w:r>
              <w:rPr>
                <w:rFonts w:ascii="Sylfaen" w:hAnsi="Sylfaen" w:cs="Sylfaen"/>
                <w:sz w:val="20"/>
                <w:szCs w:val="20"/>
              </w:rPr>
              <w:t>ავლენს საფუძვლიან ცოდნას.</w:t>
            </w:r>
          </w:p>
          <w:p w:rsidR="00CB6470" w:rsidRDefault="00CB6470" w:rsidP="00CB6470">
            <w:pPr>
              <w:autoSpaceDE w:val="0"/>
              <w:autoSpaceDN w:val="0"/>
              <w:adjustRightInd w:val="0"/>
              <w:spacing w:after="0" w:line="240" w:lineRule="auto"/>
              <w:jc w:val="both"/>
              <w:rPr>
                <w:rFonts w:ascii="Sylfaen" w:hAnsi="Sylfaen" w:cs="Sylfaen"/>
                <w:sz w:val="20"/>
                <w:szCs w:val="20"/>
              </w:rPr>
            </w:pPr>
            <w:r>
              <w:rPr>
                <w:rFonts w:ascii="Sylfaen,Bold" w:hAnsi="Sylfaen,Bold" w:cs="Sylfaen,Bold"/>
                <w:b/>
                <w:bCs/>
                <w:sz w:val="20"/>
                <w:szCs w:val="20"/>
              </w:rPr>
              <w:t xml:space="preserve">2. </w:t>
            </w:r>
            <w:r>
              <w:rPr>
                <w:rFonts w:ascii="Sylfaen" w:hAnsi="Sylfaen" w:cs="Sylfaen"/>
                <w:sz w:val="20"/>
                <w:szCs w:val="20"/>
              </w:rPr>
              <w:t>7-8 ქულა: პროექტის შინაარსობივი, ფორმალური მხარე</w:t>
            </w:r>
            <w:r>
              <w:rPr>
                <w:rFonts w:ascii="Sylfaen" w:hAnsi="Sylfaen" w:cs="Sylfaen"/>
                <w:sz w:val="20"/>
                <w:szCs w:val="20"/>
                <w:lang w:val="ka-GE"/>
              </w:rPr>
              <w:t xml:space="preserve"> </w:t>
            </w:r>
            <w:r>
              <w:rPr>
                <w:rFonts w:ascii="Sylfaen" w:hAnsi="Sylfaen" w:cs="Sylfaen"/>
                <w:sz w:val="20"/>
                <w:szCs w:val="20"/>
              </w:rPr>
              <w:t>სრულყოფილია და პრეზენტაციისას აუდიტორიასთან</w:t>
            </w:r>
            <w:r>
              <w:rPr>
                <w:rFonts w:ascii="Sylfaen" w:hAnsi="Sylfaen" w:cs="Sylfaen"/>
                <w:sz w:val="20"/>
                <w:szCs w:val="20"/>
                <w:lang w:val="ka-GE"/>
              </w:rPr>
              <w:t xml:space="preserve"> </w:t>
            </w:r>
            <w:r>
              <w:rPr>
                <w:rFonts w:ascii="Sylfaen" w:hAnsi="Sylfaen" w:cs="Sylfaen"/>
                <w:sz w:val="20"/>
                <w:szCs w:val="20"/>
              </w:rPr>
              <w:t>კონტაქტი მაღალია. საკითხი ზუსტად არის დასმული და</w:t>
            </w:r>
            <w:r>
              <w:rPr>
                <w:rFonts w:ascii="Sylfaen" w:hAnsi="Sylfaen" w:cs="Sylfaen"/>
                <w:sz w:val="20"/>
                <w:szCs w:val="20"/>
                <w:lang w:val="ka-GE"/>
              </w:rPr>
              <w:t xml:space="preserve"> </w:t>
            </w:r>
            <w:r>
              <w:rPr>
                <w:rFonts w:ascii="Sylfaen" w:hAnsi="Sylfaen" w:cs="Sylfaen"/>
                <w:sz w:val="20"/>
                <w:szCs w:val="20"/>
              </w:rPr>
              <w:t>გადმოცემულია ამომწურავად, ჩატარებულია ღრმა ანალიზი</w:t>
            </w:r>
            <w:r>
              <w:rPr>
                <w:rFonts w:ascii="Sylfaen" w:hAnsi="Sylfaen" w:cs="Sylfaen"/>
                <w:sz w:val="20"/>
                <w:szCs w:val="20"/>
                <w:lang w:val="ka-GE"/>
              </w:rPr>
              <w:t xml:space="preserve"> </w:t>
            </w:r>
            <w:r>
              <w:rPr>
                <w:rFonts w:ascii="Sylfaen" w:hAnsi="Sylfaen" w:cs="Sylfaen"/>
                <w:sz w:val="20"/>
                <w:szCs w:val="20"/>
              </w:rPr>
              <w:t>და გაკეთებულია არგუმენტირებული დასკვნები. მაღალია</w:t>
            </w:r>
            <w:r>
              <w:rPr>
                <w:rFonts w:ascii="Sylfaen" w:hAnsi="Sylfaen" w:cs="Sylfaen"/>
                <w:sz w:val="20"/>
                <w:szCs w:val="20"/>
                <w:lang w:val="ka-GE"/>
              </w:rPr>
              <w:t xml:space="preserve"> </w:t>
            </w:r>
            <w:r>
              <w:rPr>
                <w:rFonts w:ascii="Sylfaen" w:hAnsi="Sylfaen" w:cs="Sylfaen"/>
                <w:sz w:val="20"/>
                <w:szCs w:val="20"/>
              </w:rPr>
              <w:t>პროექტის ვიზუალური გაფორმება და სტუდენტი ამყარებს</w:t>
            </w:r>
            <w:r>
              <w:rPr>
                <w:rFonts w:ascii="Sylfaen" w:hAnsi="Sylfaen" w:cs="Sylfaen"/>
                <w:sz w:val="20"/>
                <w:szCs w:val="20"/>
                <w:lang w:val="ka-GE"/>
              </w:rPr>
              <w:t xml:space="preserve"> </w:t>
            </w:r>
            <w:r>
              <w:rPr>
                <w:rFonts w:ascii="Sylfaen" w:hAnsi="Sylfaen" w:cs="Sylfaen"/>
                <w:sz w:val="20"/>
                <w:szCs w:val="20"/>
              </w:rPr>
              <w:t>აუდიტორიასთან ურთიერთობას, მაგრამ ყველა კითხვაზე ვერ</w:t>
            </w:r>
            <w:r>
              <w:rPr>
                <w:rFonts w:ascii="Sylfaen" w:hAnsi="Sylfaen" w:cs="Sylfaen"/>
                <w:sz w:val="20"/>
                <w:szCs w:val="20"/>
                <w:lang w:val="ka-GE"/>
              </w:rPr>
              <w:t xml:space="preserve"> </w:t>
            </w:r>
            <w:r>
              <w:rPr>
                <w:rFonts w:ascii="Sylfaen" w:hAnsi="Sylfaen" w:cs="Sylfaen"/>
                <w:sz w:val="20"/>
                <w:szCs w:val="20"/>
              </w:rPr>
              <w:t>ავლენს საფუძვლიან ცოდნას.</w:t>
            </w:r>
          </w:p>
          <w:p w:rsidR="00CB6470" w:rsidRDefault="00CB6470" w:rsidP="00CB6470">
            <w:pPr>
              <w:autoSpaceDE w:val="0"/>
              <w:autoSpaceDN w:val="0"/>
              <w:adjustRightInd w:val="0"/>
              <w:spacing w:after="0" w:line="240" w:lineRule="auto"/>
              <w:jc w:val="both"/>
              <w:rPr>
                <w:rFonts w:ascii="Sylfaen" w:hAnsi="Sylfaen" w:cs="Sylfaen"/>
                <w:sz w:val="20"/>
                <w:szCs w:val="20"/>
              </w:rPr>
            </w:pPr>
            <w:r>
              <w:rPr>
                <w:rFonts w:ascii="Sylfaen,Bold" w:hAnsi="Sylfaen,Bold" w:cs="Sylfaen,Bold"/>
                <w:b/>
                <w:bCs/>
                <w:sz w:val="20"/>
                <w:szCs w:val="20"/>
              </w:rPr>
              <w:t xml:space="preserve">3. </w:t>
            </w:r>
            <w:r>
              <w:rPr>
                <w:rFonts w:ascii="Sylfaen" w:hAnsi="Sylfaen" w:cs="Sylfaen"/>
                <w:sz w:val="20"/>
                <w:szCs w:val="20"/>
              </w:rPr>
              <w:t>5-6 ქულა: პროექტის შინაარსობივი მხარე სრულყოფილია,</w:t>
            </w:r>
            <w:r>
              <w:rPr>
                <w:rFonts w:ascii="Sylfaen" w:hAnsi="Sylfaen" w:cs="Sylfaen"/>
                <w:sz w:val="20"/>
                <w:szCs w:val="20"/>
                <w:lang w:val="ka-GE"/>
              </w:rPr>
              <w:t xml:space="preserve"> </w:t>
            </w:r>
            <w:r>
              <w:rPr>
                <w:rFonts w:ascii="Sylfaen" w:hAnsi="Sylfaen" w:cs="Sylfaen"/>
                <w:sz w:val="20"/>
                <w:szCs w:val="20"/>
              </w:rPr>
              <w:t>ფორმალური მხარე არასრულყოფილი და პრეზენტაციისას</w:t>
            </w:r>
            <w:r>
              <w:rPr>
                <w:rFonts w:ascii="Sylfaen" w:hAnsi="Sylfaen" w:cs="Sylfaen"/>
                <w:sz w:val="20"/>
                <w:szCs w:val="20"/>
                <w:lang w:val="ka-GE"/>
              </w:rPr>
              <w:t xml:space="preserve"> </w:t>
            </w:r>
            <w:r>
              <w:rPr>
                <w:rFonts w:ascii="Sylfaen" w:hAnsi="Sylfaen" w:cs="Sylfaen"/>
                <w:sz w:val="20"/>
                <w:szCs w:val="20"/>
              </w:rPr>
              <w:t>აუდიტორიასთან კონტაქტი დაბალი. საკითხი ზუსტად არის</w:t>
            </w:r>
            <w:r>
              <w:rPr>
                <w:rFonts w:ascii="Sylfaen" w:hAnsi="Sylfaen" w:cs="Sylfaen"/>
                <w:sz w:val="20"/>
                <w:szCs w:val="20"/>
                <w:lang w:val="ka-GE"/>
              </w:rPr>
              <w:t xml:space="preserve"> </w:t>
            </w:r>
            <w:r>
              <w:rPr>
                <w:rFonts w:ascii="Sylfaen" w:hAnsi="Sylfaen" w:cs="Sylfaen"/>
                <w:sz w:val="20"/>
                <w:szCs w:val="20"/>
              </w:rPr>
              <w:t>დასმული, მაგრამ არ არის გადმოცემული ამომწურავად.</w:t>
            </w:r>
            <w:r>
              <w:rPr>
                <w:rFonts w:ascii="Sylfaen" w:hAnsi="Sylfaen" w:cs="Sylfaen"/>
                <w:sz w:val="20"/>
                <w:szCs w:val="20"/>
                <w:lang w:val="ka-GE"/>
              </w:rPr>
              <w:t xml:space="preserve"> </w:t>
            </w:r>
            <w:r>
              <w:rPr>
                <w:rFonts w:ascii="Sylfaen" w:hAnsi="Sylfaen" w:cs="Sylfaen"/>
                <w:sz w:val="20"/>
                <w:szCs w:val="20"/>
              </w:rPr>
              <w:t>სტუდენტს უჭირს ააუდიტორიასთან ურთიერთობა, უმეტეს</w:t>
            </w:r>
            <w:r>
              <w:rPr>
                <w:rFonts w:ascii="Sylfaen" w:hAnsi="Sylfaen" w:cs="Sylfaen"/>
                <w:sz w:val="20"/>
                <w:szCs w:val="20"/>
                <w:lang w:val="ka-GE"/>
              </w:rPr>
              <w:t xml:space="preserve"> </w:t>
            </w:r>
            <w:r>
              <w:rPr>
                <w:rFonts w:ascii="Sylfaen" w:hAnsi="Sylfaen" w:cs="Sylfaen"/>
                <w:sz w:val="20"/>
                <w:szCs w:val="20"/>
              </w:rPr>
              <w:t>კითხვაზე ვერ ავლენს საფუძვლიან ცოდნას.</w:t>
            </w:r>
          </w:p>
          <w:p w:rsidR="00CB6470" w:rsidRDefault="00CB6470" w:rsidP="00CB6470">
            <w:pPr>
              <w:autoSpaceDE w:val="0"/>
              <w:autoSpaceDN w:val="0"/>
              <w:adjustRightInd w:val="0"/>
              <w:spacing w:after="0" w:line="240" w:lineRule="auto"/>
              <w:jc w:val="both"/>
              <w:rPr>
                <w:rFonts w:ascii="Sylfaen" w:hAnsi="Sylfaen" w:cs="Sylfaen"/>
                <w:sz w:val="20"/>
                <w:szCs w:val="20"/>
              </w:rPr>
            </w:pPr>
            <w:r>
              <w:rPr>
                <w:rFonts w:ascii="Sylfaen,Bold" w:hAnsi="Sylfaen,Bold" w:cs="Sylfaen,Bold"/>
                <w:b/>
                <w:bCs/>
                <w:sz w:val="20"/>
                <w:szCs w:val="20"/>
              </w:rPr>
              <w:t xml:space="preserve">4. </w:t>
            </w:r>
            <w:r>
              <w:rPr>
                <w:rFonts w:ascii="Sylfaen" w:hAnsi="Sylfaen" w:cs="Sylfaen"/>
                <w:sz w:val="20"/>
                <w:szCs w:val="20"/>
              </w:rPr>
              <w:t>3-4 ქულა: პროექტის შინაარსობივი, ფორმალური მხარე</w:t>
            </w:r>
            <w:r>
              <w:rPr>
                <w:rFonts w:ascii="Sylfaen" w:hAnsi="Sylfaen" w:cs="Sylfaen"/>
                <w:sz w:val="20"/>
                <w:szCs w:val="20"/>
                <w:lang w:val="ka-GE"/>
              </w:rPr>
              <w:t xml:space="preserve"> </w:t>
            </w:r>
            <w:r>
              <w:rPr>
                <w:rFonts w:ascii="Sylfaen" w:hAnsi="Sylfaen" w:cs="Sylfaen"/>
                <w:sz w:val="20"/>
                <w:szCs w:val="20"/>
              </w:rPr>
              <w:t>არასრულყოფილია და პრეზენტაციისას აუდიტორიასთან</w:t>
            </w:r>
            <w:r>
              <w:rPr>
                <w:rFonts w:ascii="Sylfaen" w:hAnsi="Sylfaen" w:cs="Sylfaen"/>
                <w:sz w:val="20"/>
                <w:szCs w:val="20"/>
                <w:lang w:val="ka-GE"/>
              </w:rPr>
              <w:t xml:space="preserve"> </w:t>
            </w:r>
            <w:r>
              <w:rPr>
                <w:rFonts w:ascii="Sylfaen" w:hAnsi="Sylfaen" w:cs="Sylfaen"/>
                <w:sz w:val="20"/>
                <w:szCs w:val="20"/>
              </w:rPr>
              <w:t>კონტაქტი დაბალია. საკითხი ზუსტად არის დასმული, მაგრამ</w:t>
            </w:r>
            <w:r>
              <w:rPr>
                <w:rFonts w:ascii="Sylfaen" w:hAnsi="Sylfaen" w:cs="Sylfaen"/>
                <w:sz w:val="20"/>
                <w:szCs w:val="20"/>
                <w:lang w:val="ka-GE"/>
              </w:rPr>
              <w:t xml:space="preserve"> </w:t>
            </w:r>
            <w:r>
              <w:rPr>
                <w:rFonts w:ascii="Sylfaen" w:hAnsi="Sylfaen" w:cs="Sylfaen"/>
                <w:sz w:val="20"/>
                <w:szCs w:val="20"/>
              </w:rPr>
              <w:t>არ არის გადმოცემული ამომწურავად. საშუალოა პროექტის</w:t>
            </w:r>
            <w:r>
              <w:rPr>
                <w:rFonts w:ascii="Sylfaen" w:hAnsi="Sylfaen" w:cs="Sylfaen"/>
                <w:sz w:val="20"/>
                <w:szCs w:val="20"/>
                <w:lang w:val="ka-GE"/>
              </w:rPr>
              <w:t xml:space="preserve"> </w:t>
            </w:r>
            <w:r>
              <w:rPr>
                <w:rFonts w:ascii="Sylfaen" w:hAnsi="Sylfaen" w:cs="Sylfaen"/>
                <w:sz w:val="20"/>
                <w:szCs w:val="20"/>
              </w:rPr>
              <w:t>ვიზუალური გაფორმება, სტუდენტს უჭირს აუდიტორიასთან</w:t>
            </w:r>
            <w:r>
              <w:rPr>
                <w:rFonts w:ascii="Sylfaen" w:hAnsi="Sylfaen" w:cs="Sylfaen"/>
                <w:sz w:val="20"/>
                <w:szCs w:val="20"/>
                <w:lang w:val="ka-GE"/>
              </w:rPr>
              <w:t xml:space="preserve"> </w:t>
            </w:r>
            <w:r>
              <w:rPr>
                <w:rFonts w:ascii="Sylfaen" w:hAnsi="Sylfaen" w:cs="Sylfaen"/>
                <w:sz w:val="20"/>
                <w:szCs w:val="20"/>
              </w:rPr>
              <w:t>ურთიერთობა, ავლენს არასაკმარისს ცოდნას.</w:t>
            </w:r>
          </w:p>
          <w:p w:rsidR="00CB6470" w:rsidRDefault="00CB6470" w:rsidP="00CB6470">
            <w:pPr>
              <w:autoSpaceDE w:val="0"/>
              <w:autoSpaceDN w:val="0"/>
              <w:adjustRightInd w:val="0"/>
              <w:spacing w:after="0" w:line="240" w:lineRule="auto"/>
              <w:jc w:val="both"/>
              <w:rPr>
                <w:rFonts w:ascii="Sylfaen" w:hAnsi="Sylfaen" w:cs="Sylfaen"/>
                <w:sz w:val="20"/>
                <w:szCs w:val="20"/>
              </w:rPr>
            </w:pPr>
            <w:r>
              <w:rPr>
                <w:rFonts w:ascii="Sylfaen,Bold" w:hAnsi="Sylfaen,Bold" w:cs="Sylfaen,Bold"/>
                <w:b/>
                <w:bCs/>
                <w:sz w:val="20"/>
                <w:szCs w:val="20"/>
              </w:rPr>
              <w:t xml:space="preserve">5. </w:t>
            </w:r>
            <w:r>
              <w:rPr>
                <w:rFonts w:ascii="Sylfaen" w:hAnsi="Sylfaen" w:cs="Sylfaen"/>
                <w:sz w:val="20"/>
                <w:szCs w:val="20"/>
              </w:rPr>
              <w:t>1-2 ქულა: პროექტის შინაარსობივი, ფორმალური მხარე</w:t>
            </w:r>
            <w:r>
              <w:rPr>
                <w:rFonts w:ascii="Sylfaen" w:hAnsi="Sylfaen" w:cs="Sylfaen"/>
                <w:sz w:val="20"/>
                <w:szCs w:val="20"/>
                <w:lang w:val="ka-GE"/>
              </w:rPr>
              <w:t xml:space="preserve"> </w:t>
            </w:r>
            <w:r>
              <w:rPr>
                <w:rFonts w:ascii="Sylfaen" w:hAnsi="Sylfaen" w:cs="Sylfaen"/>
                <w:sz w:val="20"/>
                <w:szCs w:val="20"/>
              </w:rPr>
              <w:t>არასრულყოფილია. გადმოცემულია მხოლოდ ზოგიერთი</w:t>
            </w:r>
            <w:r>
              <w:rPr>
                <w:rFonts w:ascii="Sylfaen" w:hAnsi="Sylfaen" w:cs="Sylfaen"/>
                <w:sz w:val="20"/>
                <w:szCs w:val="20"/>
                <w:lang w:val="ka-GE"/>
              </w:rPr>
              <w:t xml:space="preserve"> </w:t>
            </w:r>
            <w:r>
              <w:rPr>
                <w:rFonts w:ascii="Sylfaen" w:hAnsi="Sylfaen" w:cs="Sylfaen"/>
                <w:sz w:val="20"/>
                <w:szCs w:val="20"/>
              </w:rPr>
              <w:t>საკითხი. ვერ ახდენს მასალის პრეზენტაციას.</w:t>
            </w:r>
          </w:p>
          <w:p w:rsidR="0024519E" w:rsidRPr="00CB6470" w:rsidRDefault="00CB6470" w:rsidP="00CB6470">
            <w:pPr>
              <w:tabs>
                <w:tab w:val="left" w:pos="1027"/>
              </w:tabs>
              <w:jc w:val="both"/>
              <w:rPr>
                <w:rFonts w:ascii="Sylfaen" w:hAnsi="Sylfaen" w:cs="AcadNusx"/>
                <w:sz w:val="20"/>
                <w:szCs w:val="20"/>
                <w:lang w:val="ka-GE"/>
              </w:rPr>
            </w:pPr>
            <w:r w:rsidRPr="00CB6470">
              <w:rPr>
                <w:rFonts w:ascii="Sylfaen,Bold" w:hAnsi="Sylfaen,Bold" w:cs="Sylfaen,Bold"/>
                <w:b/>
                <w:bCs/>
                <w:sz w:val="20"/>
                <w:szCs w:val="20"/>
              </w:rPr>
              <w:t xml:space="preserve">6. </w:t>
            </w:r>
            <w:r w:rsidRPr="00CB6470">
              <w:rPr>
                <w:rFonts w:ascii="Sylfaen" w:hAnsi="Sylfaen" w:cs="Sylfaen"/>
                <w:sz w:val="20"/>
                <w:szCs w:val="20"/>
              </w:rPr>
              <w:t>0 ქულა: პროექტი საერთოდ არაა წარმოდგენილი.</w:t>
            </w:r>
          </w:p>
          <w:p w:rsidR="00646628" w:rsidRPr="006E18C0" w:rsidRDefault="00646628" w:rsidP="00FB25AA">
            <w:pPr>
              <w:pStyle w:val="ListParagraph"/>
              <w:numPr>
                <w:ilvl w:val="0"/>
                <w:numId w:val="9"/>
              </w:numPr>
              <w:spacing w:after="200" w:line="276" w:lineRule="auto"/>
              <w:rPr>
                <w:rFonts w:ascii="Sylfaen" w:hAnsi="Sylfaen"/>
                <w:sz w:val="20"/>
                <w:szCs w:val="20"/>
                <w:lang w:val="ka-GE"/>
              </w:rPr>
            </w:pPr>
            <w:r w:rsidRPr="00646628">
              <w:rPr>
                <w:rFonts w:ascii="Sylfaen" w:hAnsi="Sylfaen" w:cs="Sylfaen"/>
                <w:b/>
                <w:sz w:val="20"/>
                <w:szCs w:val="20"/>
                <w:u w:color="FF0000"/>
              </w:rPr>
              <w:t>შუალედური</w:t>
            </w:r>
            <w:r w:rsidRPr="00646628">
              <w:rPr>
                <w:rFonts w:ascii="Sylfaen" w:hAnsi="Sylfaen"/>
                <w:b/>
                <w:sz w:val="20"/>
                <w:szCs w:val="20"/>
                <w:lang w:val="ka-GE"/>
              </w:rPr>
              <w:t xml:space="preserve"> </w:t>
            </w:r>
            <w:r w:rsidRPr="00646628">
              <w:rPr>
                <w:rFonts w:ascii="Sylfaen" w:hAnsi="Sylfaen"/>
                <w:b/>
                <w:sz w:val="20"/>
                <w:szCs w:val="20"/>
                <w:u w:color="FF0000"/>
                <w:lang w:val="ka-GE"/>
              </w:rPr>
              <w:t>გამოცდა (</w:t>
            </w:r>
            <w:r w:rsidRPr="00646628">
              <w:rPr>
                <w:rFonts w:ascii="Sylfaen" w:hAnsi="Sylfaen"/>
                <w:b/>
                <w:sz w:val="20"/>
                <w:szCs w:val="20"/>
                <w:u w:color="FF0000"/>
              </w:rPr>
              <w:t>20</w:t>
            </w:r>
            <w:r w:rsidRPr="00646628">
              <w:rPr>
                <w:rFonts w:ascii="Sylfaen" w:hAnsi="Sylfaen"/>
                <w:b/>
                <w:sz w:val="20"/>
                <w:szCs w:val="20"/>
                <w:u w:color="FF0000"/>
                <w:lang w:val="ka-GE"/>
              </w:rPr>
              <w:t xml:space="preserve"> </w:t>
            </w:r>
            <w:r w:rsidRPr="00646628">
              <w:rPr>
                <w:rFonts w:ascii="Sylfaen" w:hAnsi="Sylfaen"/>
                <w:b/>
                <w:sz w:val="20"/>
                <w:szCs w:val="20"/>
                <w:u w:color="FF0000"/>
              </w:rPr>
              <w:t>ქულა</w:t>
            </w:r>
            <w:r w:rsidRPr="00646628">
              <w:rPr>
                <w:rFonts w:ascii="Sylfaen" w:hAnsi="Sylfaen"/>
                <w:b/>
                <w:sz w:val="20"/>
                <w:szCs w:val="20"/>
                <w:u w:color="FF0000"/>
                <w:lang w:val="ka-GE"/>
              </w:rPr>
              <w:t>)</w:t>
            </w:r>
            <w:r w:rsidR="00E91B11">
              <w:rPr>
                <w:rFonts w:ascii="Sylfaen" w:hAnsi="Sylfaen"/>
                <w:b/>
                <w:sz w:val="20"/>
                <w:szCs w:val="20"/>
                <w:u w:color="FF0000"/>
                <w:lang w:val="ka-GE"/>
              </w:rPr>
              <w:t xml:space="preserve"> </w:t>
            </w:r>
            <w:r w:rsidRPr="00646628">
              <w:rPr>
                <w:rFonts w:ascii="Sylfaen" w:hAnsi="Sylfaen"/>
                <w:sz w:val="20"/>
                <w:szCs w:val="20"/>
                <w:lang w:val="ka-GE"/>
              </w:rPr>
              <w:t xml:space="preserve">: </w:t>
            </w:r>
            <w:r w:rsidR="00E91B11">
              <w:rPr>
                <w:rFonts w:ascii="Sylfaen" w:hAnsi="Sylfaen"/>
                <w:sz w:val="20"/>
                <w:szCs w:val="20"/>
                <w:lang w:val="ka-GE"/>
              </w:rPr>
              <w:t xml:space="preserve"> </w:t>
            </w:r>
            <w:r w:rsidRPr="00646628">
              <w:rPr>
                <w:rFonts w:ascii="Sylfaen" w:hAnsi="Sylfaen"/>
                <w:sz w:val="20"/>
                <w:szCs w:val="20"/>
                <w:u w:color="FF0000"/>
              </w:rPr>
              <w:t>ტარდება</w:t>
            </w:r>
            <w:r w:rsidRPr="00646628">
              <w:rPr>
                <w:rFonts w:ascii="Sylfaen" w:hAnsi="Sylfaen"/>
                <w:sz w:val="20"/>
                <w:szCs w:val="20"/>
                <w:lang w:val="ka-GE"/>
              </w:rPr>
              <w:t xml:space="preserve"> </w:t>
            </w:r>
            <w:r w:rsidRPr="00646628">
              <w:rPr>
                <w:rFonts w:ascii="Sylfaen" w:hAnsi="Sylfaen"/>
                <w:sz w:val="20"/>
                <w:szCs w:val="20"/>
                <w:u w:color="FF0000"/>
              </w:rPr>
              <w:t>ტესტის</w:t>
            </w:r>
            <w:r w:rsidRPr="00646628">
              <w:rPr>
                <w:rFonts w:ascii="Sylfaen" w:hAnsi="Sylfaen"/>
                <w:sz w:val="20"/>
                <w:szCs w:val="20"/>
                <w:lang w:val="ka-GE"/>
              </w:rPr>
              <w:t xml:space="preserve"> </w:t>
            </w:r>
            <w:r w:rsidRPr="00646628">
              <w:rPr>
                <w:rFonts w:ascii="Sylfaen" w:hAnsi="Sylfaen"/>
                <w:sz w:val="20"/>
                <w:szCs w:val="20"/>
                <w:u w:color="FF0000"/>
              </w:rPr>
              <w:t>სახით</w:t>
            </w:r>
            <w:r w:rsidRPr="00646628">
              <w:rPr>
                <w:rFonts w:ascii="Sylfaen" w:hAnsi="Sylfaen"/>
                <w:sz w:val="20"/>
                <w:szCs w:val="20"/>
                <w:lang w:val="ka-GE"/>
              </w:rPr>
              <w:t xml:space="preserve">, </w:t>
            </w:r>
            <w:r w:rsidRPr="00646628">
              <w:rPr>
                <w:rFonts w:ascii="Sylfaen" w:hAnsi="Sylfaen"/>
                <w:sz w:val="20"/>
                <w:szCs w:val="20"/>
                <w:u w:color="FF0000"/>
              </w:rPr>
              <w:t>სადაც</w:t>
            </w:r>
            <w:r w:rsidRPr="00646628">
              <w:rPr>
                <w:rFonts w:ascii="Sylfaen" w:hAnsi="Sylfaen"/>
                <w:sz w:val="20"/>
                <w:szCs w:val="20"/>
                <w:lang w:val="ka-GE"/>
              </w:rPr>
              <w:t xml:space="preserve"> </w:t>
            </w:r>
            <w:r w:rsidRPr="00646628">
              <w:rPr>
                <w:rFonts w:ascii="Sylfaen" w:hAnsi="Sylfaen"/>
                <w:sz w:val="20"/>
                <w:szCs w:val="20"/>
                <w:u w:color="FF0000"/>
              </w:rPr>
              <w:t>მოცემულია</w:t>
            </w:r>
            <w:r w:rsidRPr="00646628">
              <w:rPr>
                <w:rFonts w:ascii="Sylfaen" w:hAnsi="Sylfaen"/>
                <w:sz w:val="20"/>
                <w:szCs w:val="20"/>
                <w:lang w:val="ka-GE"/>
              </w:rPr>
              <w:t xml:space="preserve"> </w:t>
            </w:r>
            <w:r w:rsidRPr="00646628">
              <w:rPr>
                <w:rFonts w:ascii="Sylfaen" w:hAnsi="Sylfaen"/>
                <w:sz w:val="20"/>
                <w:szCs w:val="20"/>
                <w:u w:color="FF0000"/>
              </w:rPr>
              <w:t>20</w:t>
            </w:r>
            <w:r w:rsidRPr="00646628">
              <w:rPr>
                <w:rFonts w:ascii="Sylfaen" w:hAnsi="Sylfaen"/>
                <w:sz w:val="20"/>
                <w:szCs w:val="20"/>
                <w:lang w:val="ka-GE"/>
              </w:rPr>
              <w:t xml:space="preserve"> </w:t>
            </w:r>
            <w:r w:rsidRPr="00646628">
              <w:rPr>
                <w:rFonts w:ascii="Sylfaen" w:hAnsi="Sylfaen"/>
                <w:sz w:val="20"/>
                <w:szCs w:val="20"/>
                <w:u w:color="FF0000"/>
              </w:rPr>
              <w:t>კითხვა</w:t>
            </w:r>
            <w:r w:rsidRPr="00646628">
              <w:rPr>
                <w:rFonts w:ascii="Sylfaen" w:hAnsi="Sylfaen"/>
                <w:sz w:val="20"/>
                <w:szCs w:val="20"/>
                <w:lang w:val="ka-GE"/>
              </w:rPr>
              <w:t xml:space="preserve">, </w:t>
            </w:r>
            <w:r w:rsidRPr="00646628">
              <w:rPr>
                <w:rFonts w:ascii="Sylfaen" w:hAnsi="Sylfaen"/>
                <w:sz w:val="20"/>
                <w:szCs w:val="20"/>
                <w:u w:color="FF0000"/>
              </w:rPr>
              <w:t>თითო</w:t>
            </w:r>
            <w:r w:rsidRPr="00646628">
              <w:rPr>
                <w:rFonts w:ascii="Sylfaen" w:hAnsi="Sylfaen"/>
                <w:sz w:val="20"/>
                <w:szCs w:val="20"/>
                <w:lang w:val="ka-GE"/>
              </w:rPr>
              <w:t xml:space="preserve"> </w:t>
            </w:r>
            <w:r w:rsidRPr="00646628">
              <w:rPr>
                <w:rFonts w:ascii="Sylfaen" w:hAnsi="Sylfaen"/>
                <w:sz w:val="20"/>
                <w:szCs w:val="20"/>
                <w:u w:color="FF0000"/>
              </w:rPr>
              <w:t>საკითხი</w:t>
            </w:r>
            <w:r w:rsidRPr="00646628">
              <w:rPr>
                <w:rFonts w:ascii="Sylfaen" w:hAnsi="Sylfaen"/>
                <w:sz w:val="20"/>
                <w:szCs w:val="20"/>
                <w:lang w:val="ka-GE"/>
              </w:rPr>
              <w:t xml:space="preserve"> </w:t>
            </w:r>
            <w:r w:rsidRPr="00646628">
              <w:rPr>
                <w:rFonts w:ascii="Sylfaen" w:hAnsi="Sylfaen"/>
                <w:sz w:val="20"/>
                <w:szCs w:val="20"/>
                <w:u w:color="FF0000"/>
              </w:rPr>
              <w:t>ფასდება</w:t>
            </w:r>
            <w:r w:rsidRPr="00646628">
              <w:rPr>
                <w:rFonts w:ascii="Sylfaen" w:hAnsi="Sylfaen"/>
                <w:sz w:val="20"/>
                <w:szCs w:val="20"/>
                <w:lang w:val="ka-GE"/>
              </w:rPr>
              <w:t xml:space="preserve"> </w:t>
            </w:r>
            <w:r w:rsidRPr="00646628">
              <w:rPr>
                <w:rFonts w:ascii="Sylfaen" w:hAnsi="Sylfaen"/>
                <w:sz w:val="20"/>
                <w:szCs w:val="20"/>
                <w:u w:color="FF0000"/>
              </w:rPr>
              <w:t>თითო</w:t>
            </w:r>
            <w:r w:rsidRPr="00646628">
              <w:rPr>
                <w:rFonts w:ascii="Sylfaen" w:hAnsi="Sylfaen"/>
                <w:sz w:val="20"/>
                <w:szCs w:val="20"/>
                <w:lang w:val="ka-GE"/>
              </w:rPr>
              <w:t xml:space="preserve"> </w:t>
            </w:r>
            <w:r w:rsidRPr="00646628">
              <w:rPr>
                <w:rFonts w:ascii="Sylfaen" w:hAnsi="Sylfaen"/>
                <w:sz w:val="20"/>
                <w:szCs w:val="20"/>
                <w:u w:color="FF0000"/>
              </w:rPr>
              <w:t>ქულით</w:t>
            </w:r>
            <w:r w:rsidRPr="00646628">
              <w:rPr>
                <w:rFonts w:ascii="Sylfaen" w:hAnsi="Sylfaen"/>
                <w:sz w:val="20"/>
                <w:szCs w:val="20"/>
                <w:lang w:val="ka-GE"/>
              </w:rPr>
              <w:t>.</w:t>
            </w:r>
          </w:p>
          <w:p w:rsidR="00646628" w:rsidRPr="00646628" w:rsidRDefault="00646628" w:rsidP="00FB25AA">
            <w:pPr>
              <w:numPr>
                <w:ilvl w:val="0"/>
                <w:numId w:val="8"/>
              </w:numPr>
              <w:spacing w:after="0" w:line="240" w:lineRule="auto"/>
              <w:rPr>
                <w:rFonts w:ascii="Sylfaen" w:hAnsi="Sylfaen" w:cs="AcadNusx"/>
                <w:b/>
                <w:sz w:val="20"/>
                <w:szCs w:val="20"/>
                <w:lang w:val="ka-GE"/>
              </w:rPr>
            </w:pPr>
            <w:r w:rsidRPr="00646628">
              <w:rPr>
                <w:rFonts w:ascii="Sylfaen" w:hAnsi="Sylfaen" w:cs="AcadNusx"/>
                <w:b/>
                <w:sz w:val="20"/>
                <w:szCs w:val="20"/>
                <w:lang w:val="ka-GE"/>
              </w:rPr>
              <w:lastRenderedPageBreak/>
              <w:t>დასკვნითი   გამოცდა</w:t>
            </w:r>
            <w:r w:rsidR="00F7004A">
              <w:rPr>
                <w:rFonts w:ascii="Sylfaen" w:hAnsi="Sylfaen" w:cs="AcadNusx"/>
                <w:b/>
                <w:sz w:val="20"/>
                <w:szCs w:val="20"/>
                <w:lang w:val="ka-GE"/>
              </w:rPr>
              <w:t xml:space="preserve"> - </w:t>
            </w:r>
            <w:r w:rsidR="00CB6470">
              <w:rPr>
                <w:rFonts w:ascii="Sylfaen" w:hAnsi="Sylfaen" w:cs="AcadNusx"/>
                <w:b/>
                <w:sz w:val="20"/>
                <w:szCs w:val="20"/>
                <w:lang w:val="ka-GE"/>
              </w:rPr>
              <w:t>4</w:t>
            </w:r>
            <w:r w:rsidRPr="00646628">
              <w:rPr>
                <w:rFonts w:ascii="Sylfaen" w:hAnsi="Sylfaen" w:cs="AcadNusx"/>
                <w:b/>
                <w:sz w:val="20"/>
                <w:szCs w:val="20"/>
                <w:lang w:val="ka-GE"/>
              </w:rPr>
              <w:t>0 ქულა</w:t>
            </w:r>
            <w:r w:rsidRPr="00646628">
              <w:rPr>
                <w:rFonts w:ascii="Sylfaen" w:hAnsi="Sylfaen" w:cs="AcadNusx"/>
                <w:b/>
                <w:sz w:val="20"/>
                <w:szCs w:val="20"/>
              </w:rPr>
              <w:t>.</w:t>
            </w:r>
          </w:p>
          <w:p w:rsidR="00646628" w:rsidRDefault="00646628" w:rsidP="00DC7E60">
            <w:pPr>
              <w:jc w:val="both"/>
              <w:rPr>
                <w:rFonts w:ascii="Sylfaen" w:hAnsi="Sylfaen"/>
                <w:sz w:val="20"/>
                <w:szCs w:val="20"/>
              </w:rPr>
            </w:pPr>
            <w:r w:rsidRPr="00646628">
              <w:rPr>
                <w:rFonts w:ascii="Sylfaen" w:hAnsi="Sylfaen"/>
                <w:sz w:val="20"/>
                <w:szCs w:val="20"/>
                <w:lang w:val="ka-GE"/>
              </w:rPr>
              <w:t>ტარდება ტესტის სახით, სადაც მოცემულია</w:t>
            </w:r>
            <w:r w:rsidR="00AD3D8F">
              <w:rPr>
                <w:rFonts w:ascii="Sylfaen" w:hAnsi="Sylfaen"/>
                <w:sz w:val="20"/>
                <w:szCs w:val="20"/>
                <w:lang w:val="ka-GE"/>
              </w:rPr>
              <w:t xml:space="preserve"> </w:t>
            </w:r>
            <w:r w:rsidR="00CB6470">
              <w:rPr>
                <w:rFonts w:ascii="Sylfaen" w:hAnsi="Sylfaen"/>
                <w:sz w:val="20"/>
                <w:szCs w:val="20"/>
                <w:lang w:val="ka-GE"/>
              </w:rPr>
              <w:t>4</w:t>
            </w:r>
            <w:r w:rsidRPr="00646628">
              <w:rPr>
                <w:rFonts w:ascii="Sylfaen" w:hAnsi="Sylfaen"/>
                <w:sz w:val="20"/>
                <w:szCs w:val="20"/>
                <w:lang w:val="ka-GE"/>
              </w:rPr>
              <w:t>0 კითხვა, თითო საკითხი ფასდება თითო ქულით.</w:t>
            </w:r>
          </w:p>
          <w:p w:rsidR="002D7398" w:rsidRDefault="00E4060F" w:rsidP="002D7398">
            <w:pPr>
              <w:spacing w:after="0" w:line="360" w:lineRule="auto"/>
              <w:rPr>
                <w:rFonts w:ascii="Sylfaen" w:hAnsi="Sylfaen" w:cs="AcadNusx"/>
                <w:b/>
                <w:color w:val="000000" w:themeColor="text1"/>
                <w:sz w:val="20"/>
                <w:szCs w:val="20"/>
              </w:rPr>
            </w:pPr>
            <w:r w:rsidRPr="00C91512">
              <w:rPr>
                <w:rFonts w:ascii="Sylfaen" w:hAnsi="Sylfaen" w:cs="AcadNusx"/>
                <w:b/>
                <w:color w:val="000000" w:themeColor="text1"/>
                <w:sz w:val="20"/>
                <w:szCs w:val="20"/>
                <w:lang w:val="ka-GE"/>
              </w:rPr>
              <w:t xml:space="preserve">ფინალური გამოცდის გამსვლელი ქულა არის მინიმუმ </w:t>
            </w:r>
            <w:r w:rsidR="006533D8">
              <w:rPr>
                <w:rFonts w:ascii="Sylfaen" w:hAnsi="Sylfaen" w:cs="AcadNusx"/>
                <w:b/>
                <w:color w:val="000000" w:themeColor="text1"/>
                <w:sz w:val="20"/>
                <w:szCs w:val="20"/>
                <w:lang w:val="ka-GE"/>
              </w:rPr>
              <w:t xml:space="preserve"> 21</w:t>
            </w:r>
            <w:r w:rsidRPr="00C91512">
              <w:rPr>
                <w:rFonts w:ascii="Sylfaen" w:hAnsi="Sylfaen" w:cs="AcadNusx"/>
                <w:b/>
                <w:color w:val="000000" w:themeColor="text1"/>
                <w:sz w:val="20"/>
                <w:szCs w:val="20"/>
                <w:lang w:val="ka-GE"/>
              </w:rPr>
              <w:t xml:space="preserve"> ქულა</w:t>
            </w:r>
            <w:r w:rsidR="006533D8">
              <w:rPr>
                <w:rFonts w:ascii="Sylfaen" w:hAnsi="Sylfaen" w:cs="AcadNusx"/>
                <w:b/>
                <w:color w:val="000000" w:themeColor="text1"/>
                <w:sz w:val="20"/>
                <w:szCs w:val="20"/>
                <w:lang w:val="ka-GE"/>
              </w:rPr>
              <w:t xml:space="preserve"> (4</w:t>
            </w:r>
            <w:r w:rsidRPr="00C91512">
              <w:rPr>
                <w:rFonts w:ascii="Sylfaen" w:hAnsi="Sylfaen" w:cs="AcadNusx"/>
                <w:b/>
                <w:color w:val="000000" w:themeColor="text1"/>
                <w:sz w:val="20"/>
                <w:szCs w:val="20"/>
                <w:lang w:val="ka-GE"/>
              </w:rPr>
              <w:t>0-დან</w:t>
            </w:r>
            <w:r>
              <w:rPr>
                <w:rFonts w:ascii="Sylfaen" w:hAnsi="Sylfaen" w:cs="AcadNusx"/>
                <w:b/>
                <w:color w:val="000000" w:themeColor="text1"/>
                <w:sz w:val="20"/>
                <w:szCs w:val="20"/>
                <w:lang w:val="ka-GE"/>
              </w:rPr>
              <w:t>)</w:t>
            </w:r>
          </w:p>
          <w:p w:rsidR="002D7398" w:rsidRPr="002D7398" w:rsidRDefault="002D7398" w:rsidP="002D7398">
            <w:pPr>
              <w:spacing w:after="0" w:line="360" w:lineRule="auto"/>
              <w:rPr>
                <w:rFonts w:ascii="Sylfaen" w:hAnsi="Sylfaen" w:cs="AcadNusx"/>
                <w:b/>
                <w:color w:val="000000" w:themeColor="text1"/>
                <w:sz w:val="20"/>
                <w:szCs w:val="20"/>
              </w:rPr>
            </w:pPr>
          </w:p>
          <w:p w:rsidR="002D7398" w:rsidRPr="001512FB" w:rsidRDefault="002D7398" w:rsidP="002D7398">
            <w:pPr>
              <w:spacing w:after="0" w:line="360" w:lineRule="auto"/>
              <w:rPr>
                <w:rFonts w:ascii="Sylfaen" w:hAnsi="Sylfaen" w:cs="AcadNusx"/>
                <w:b/>
                <w:color w:val="000000" w:themeColor="text1"/>
                <w:sz w:val="20"/>
                <w:szCs w:val="20"/>
                <w:lang w:val="ka-GE"/>
              </w:rPr>
            </w:pPr>
            <w:r w:rsidRPr="001512FB">
              <w:rPr>
                <w:rFonts w:ascii="Sylfaen" w:hAnsi="Sylfaen" w:cs="AcadNusx"/>
                <w:b/>
                <w:color w:val="000000" w:themeColor="text1"/>
                <w:sz w:val="20"/>
                <w:szCs w:val="20"/>
                <w:lang w:val="ka-GE"/>
              </w:rPr>
              <w:t>იმისათვის რომ სტუდენტი დაშვებულ იქნას ფინალურ გამოცდაზე, შუალედური შეფასების მინიმალური ქულების ჯამი  უნდა იყოს მინიმუმ</w:t>
            </w:r>
            <w:r w:rsidR="006E18C0" w:rsidRPr="001512FB">
              <w:rPr>
                <w:rFonts w:ascii="Sylfaen" w:hAnsi="Sylfaen" w:cs="AcadNusx"/>
                <w:b/>
                <w:color w:val="000000" w:themeColor="text1"/>
                <w:sz w:val="20"/>
                <w:szCs w:val="20"/>
                <w:lang w:val="ka-GE"/>
              </w:rPr>
              <w:t xml:space="preserve"> 3</w:t>
            </w:r>
            <w:r w:rsidR="006533D8" w:rsidRPr="001512FB">
              <w:rPr>
                <w:rFonts w:ascii="Sylfaen" w:hAnsi="Sylfaen" w:cs="AcadNusx"/>
                <w:b/>
                <w:color w:val="000000" w:themeColor="text1"/>
                <w:sz w:val="20"/>
                <w:szCs w:val="20"/>
                <w:lang w:val="ka-GE"/>
              </w:rPr>
              <w:t>0</w:t>
            </w:r>
            <w:r w:rsidRPr="001512FB">
              <w:rPr>
                <w:rFonts w:ascii="Sylfaen" w:hAnsi="Sylfaen" w:cs="AcadNusx"/>
                <w:b/>
                <w:color w:val="000000" w:themeColor="text1"/>
                <w:sz w:val="20"/>
                <w:szCs w:val="20"/>
                <w:lang w:val="ka-GE"/>
              </w:rPr>
              <w:t xml:space="preserve"> ქულა.</w:t>
            </w:r>
          </w:p>
          <w:p w:rsidR="002D7398" w:rsidRPr="00C91512" w:rsidRDefault="002D7398" w:rsidP="002D7398">
            <w:pPr>
              <w:spacing w:after="0" w:line="360" w:lineRule="auto"/>
              <w:rPr>
                <w:rFonts w:ascii="Sylfaen" w:hAnsi="Sylfaen" w:cs="AcadNusx"/>
                <w:color w:val="000000" w:themeColor="text1"/>
                <w:sz w:val="20"/>
                <w:szCs w:val="20"/>
                <w:lang w:val="ka-GE"/>
              </w:rPr>
            </w:pPr>
            <w:r w:rsidRPr="00C91512">
              <w:rPr>
                <w:rFonts w:ascii="Sylfaen" w:hAnsi="Sylfaen" w:cs="AcadNusx"/>
                <w:color w:val="000000" w:themeColor="text1"/>
                <w:sz w:val="20"/>
                <w:szCs w:val="20"/>
                <w:lang w:val="ka-GE"/>
              </w:rPr>
              <w:t xml:space="preserve">თუ შუალედური შეფასებებისა და დასკვნითი გამოცდის ქულათა ჯამი შეადგენს 41- 50 ქულას, სტუდენტს ეძლევა დამატებით გამოცდაზე ერთხელ გასვლის უფლება. იმ შემთხვევაში თუ შუალედური შეფასებებისა და დასკვნითი გამოცდის ქულათა ჯამი შეადგენს 40 და ნაკლებ ქულას, სტუდენტს საგანი ახლიდან აქვს შესასწავლი. </w:t>
            </w:r>
          </w:p>
          <w:p w:rsidR="00D72B5F" w:rsidRPr="00C91512" w:rsidRDefault="002D7398" w:rsidP="002D7398">
            <w:pPr>
              <w:spacing w:after="0" w:line="360" w:lineRule="auto"/>
              <w:rPr>
                <w:rFonts w:ascii="Sylfaen" w:hAnsi="Sylfaen" w:cs="Sylfaen"/>
                <w:i/>
                <w:color w:val="000000" w:themeColor="text1"/>
                <w:sz w:val="20"/>
                <w:szCs w:val="20"/>
                <w:lang w:val="ka-GE"/>
              </w:rPr>
            </w:pPr>
            <w:r w:rsidRPr="00C91512">
              <w:rPr>
                <w:rFonts w:ascii="Sylfaen" w:hAnsi="Sylfaen" w:cs="AcadNusx"/>
                <w:color w:val="000000" w:themeColor="text1"/>
                <w:sz w:val="20"/>
                <w:szCs w:val="20"/>
                <w:lang w:val="ka-GE"/>
              </w:rPr>
              <w:t xml:space="preserve"> სტუდენტს უფლება აქვს </w:t>
            </w:r>
            <w:r w:rsidR="009A1FC6">
              <w:rPr>
                <w:rFonts w:ascii="Sylfaen" w:hAnsi="Sylfaen" w:cs="AcadNusx"/>
                <w:color w:val="000000" w:themeColor="text1"/>
                <w:sz w:val="20"/>
                <w:szCs w:val="20"/>
                <w:lang w:val="ka-GE"/>
              </w:rPr>
              <w:t xml:space="preserve">დამატებით </w:t>
            </w:r>
            <w:r w:rsidRPr="00C91512">
              <w:rPr>
                <w:rFonts w:ascii="Sylfaen" w:hAnsi="Sylfaen" w:cs="AcadNusx"/>
                <w:color w:val="000000" w:themeColor="text1"/>
                <w:sz w:val="20"/>
                <w:szCs w:val="20"/>
                <w:lang w:val="ka-GE"/>
              </w:rPr>
              <w:t xml:space="preserve"> გამოცდაზე გავიდეს იმავე სემესტრში (20-21-ე კვირა), დასკვნითი გამოცდიდან არანაკლებ 5 დღის შემდეგ.</w:t>
            </w:r>
          </w:p>
        </w:tc>
      </w:tr>
      <w:tr w:rsidR="00815527" w:rsidRPr="00C91512" w:rsidTr="00A65A09">
        <w:trPr>
          <w:trHeight w:val="899"/>
        </w:trPr>
        <w:tc>
          <w:tcPr>
            <w:tcW w:w="2639" w:type="dxa"/>
            <w:tcBorders>
              <w:top w:val="single" w:sz="4" w:space="0" w:color="auto"/>
              <w:left w:val="single" w:sz="4" w:space="0" w:color="auto"/>
              <w:bottom w:val="single" w:sz="4" w:space="0" w:color="auto"/>
              <w:right w:val="single" w:sz="4" w:space="0" w:color="auto"/>
            </w:tcBorders>
            <w:hideMark/>
          </w:tcPr>
          <w:p w:rsidR="00D72B5F" w:rsidRPr="00C91512" w:rsidRDefault="00D72B5F" w:rsidP="00D03DBF">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lastRenderedPageBreak/>
              <w:t>ძირითადი ლიტერატურა</w:t>
            </w:r>
          </w:p>
        </w:tc>
        <w:tc>
          <w:tcPr>
            <w:tcW w:w="8251" w:type="dxa"/>
            <w:tcBorders>
              <w:top w:val="single" w:sz="4" w:space="0" w:color="auto"/>
              <w:left w:val="single" w:sz="4" w:space="0" w:color="auto"/>
              <w:bottom w:val="single" w:sz="4" w:space="0" w:color="auto"/>
              <w:right w:val="single" w:sz="4" w:space="0" w:color="auto"/>
            </w:tcBorders>
          </w:tcPr>
          <w:p w:rsidR="00A75F30" w:rsidRPr="005F5C2C" w:rsidRDefault="00A75F30" w:rsidP="00A75F30">
            <w:pPr>
              <w:keepLines/>
              <w:spacing w:after="0" w:line="240" w:lineRule="auto"/>
              <w:ind w:left="176"/>
              <w:rPr>
                <w:rFonts w:ascii="Sylfaen" w:hAnsi="Sylfaen"/>
                <w:b/>
                <w:bCs/>
                <w:sz w:val="20"/>
                <w:szCs w:val="20"/>
                <w:lang w:val="ka-GE"/>
              </w:rPr>
            </w:pPr>
          </w:p>
          <w:p w:rsidR="00413794" w:rsidRPr="00413794" w:rsidRDefault="00732C72" w:rsidP="00413794">
            <w:pPr>
              <w:pStyle w:val="ListParagraph"/>
              <w:numPr>
                <w:ilvl w:val="0"/>
                <w:numId w:val="22"/>
              </w:numPr>
              <w:spacing w:line="276" w:lineRule="auto"/>
              <w:rPr>
                <w:rFonts w:ascii="Sylfaen" w:hAnsi="Sylfaen"/>
                <w:bCs/>
                <w:sz w:val="20"/>
                <w:szCs w:val="20"/>
                <w:lang w:val="ka-GE"/>
              </w:rPr>
            </w:pPr>
            <w:r w:rsidRPr="00413794">
              <w:rPr>
                <w:rFonts w:ascii="Sylfaen" w:hAnsi="Sylfaen"/>
                <w:bCs/>
                <w:sz w:val="20"/>
                <w:szCs w:val="20"/>
                <w:lang w:val="ka-GE"/>
              </w:rPr>
              <w:t xml:space="preserve">გლობალური ბიზნესი, </w:t>
            </w:r>
            <w:r w:rsidR="00A75F30" w:rsidRPr="00413794">
              <w:rPr>
                <w:rFonts w:ascii="Sylfaen" w:hAnsi="Sylfaen"/>
                <w:bCs/>
                <w:sz w:val="20"/>
                <w:szCs w:val="20"/>
                <w:lang w:val="ka-GE"/>
              </w:rPr>
              <w:t xml:space="preserve"> თ. შენგელია,  თბ. 2016 </w:t>
            </w:r>
          </w:p>
          <w:p w:rsidR="00D72B5F" w:rsidRPr="00413794" w:rsidRDefault="00413794" w:rsidP="00413794">
            <w:pPr>
              <w:pStyle w:val="ListParagraph"/>
              <w:numPr>
                <w:ilvl w:val="0"/>
                <w:numId w:val="22"/>
              </w:numPr>
              <w:spacing w:line="276" w:lineRule="auto"/>
              <w:rPr>
                <w:rFonts w:ascii="Sylfaen" w:hAnsi="Sylfaen"/>
                <w:lang w:val="ka-GE"/>
              </w:rPr>
            </w:pPr>
            <w:r>
              <w:t>International Business, the New Realities,Cavusgil, Knight, Riesenberger, 2 nd ed., Pearson, 2012</w:t>
            </w:r>
          </w:p>
        </w:tc>
      </w:tr>
      <w:tr w:rsidR="00815527" w:rsidRPr="00C91512" w:rsidTr="00D72B5F">
        <w:trPr>
          <w:trHeight w:val="1367"/>
        </w:trPr>
        <w:tc>
          <w:tcPr>
            <w:tcW w:w="2639" w:type="dxa"/>
            <w:tcBorders>
              <w:top w:val="single" w:sz="4" w:space="0" w:color="auto"/>
              <w:left w:val="single" w:sz="4" w:space="0" w:color="auto"/>
              <w:bottom w:val="single" w:sz="4" w:space="0" w:color="auto"/>
              <w:right w:val="single" w:sz="4" w:space="0" w:color="auto"/>
            </w:tcBorders>
            <w:hideMark/>
          </w:tcPr>
          <w:p w:rsidR="00D72B5F" w:rsidRPr="00C91512" w:rsidRDefault="00D72B5F" w:rsidP="00D03DBF">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t>დამხმარე ლიტერატურა</w:t>
            </w:r>
          </w:p>
        </w:tc>
        <w:tc>
          <w:tcPr>
            <w:tcW w:w="8251" w:type="dxa"/>
            <w:tcBorders>
              <w:top w:val="single" w:sz="4" w:space="0" w:color="auto"/>
              <w:left w:val="single" w:sz="4" w:space="0" w:color="auto"/>
              <w:bottom w:val="single" w:sz="4" w:space="0" w:color="auto"/>
              <w:right w:val="single" w:sz="4" w:space="0" w:color="auto"/>
            </w:tcBorders>
          </w:tcPr>
          <w:p w:rsidR="00413794" w:rsidRDefault="00413794" w:rsidP="00413794">
            <w:pPr>
              <w:numPr>
                <w:ilvl w:val="0"/>
                <w:numId w:val="23"/>
              </w:numPr>
              <w:spacing w:after="0" w:line="276" w:lineRule="auto"/>
              <w:jc w:val="both"/>
              <w:rPr>
                <w:rFonts w:ascii="Sylfaen" w:hAnsi="Sylfaen"/>
                <w:bCs/>
                <w:sz w:val="18"/>
                <w:szCs w:val="18"/>
                <w:lang w:val="ka-GE"/>
              </w:rPr>
            </w:pPr>
            <w:r>
              <w:rPr>
                <w:rFonts w:ascii="Sylfaen" w:hAnsi="Sylfaen"/>
                <w:bCs/>
                <w:sz w:val="18"/>
                <w:szCs w:val="18"/>
                <w:lang w:val="ka-GE"/>
              </w:rPr>
              <w:t>საერთაშორისო ბიზნესი, თ.შენგელია, თბ., 2011.</w:t>
            </w:r>
          </w:p>
          <w:p w:rsidR="00413794" w:rsidRDefault="00413794" w:rsidP="00413794">
            <w:pPr>
              <w:numPr>
                <w:ilvl w:val="0"/>
                <w:numId w:val="23"/>
              </w:numPr>
              <w:spacing w:after="0" w:line="276" w:lineRule="auto"/>
              <w:jc w:val="both"/>
              <w:rPr>
                <w:rFonts w:ascii="Sylfaen" w:hAnsi="Sylfaen"/>
                <w:bCs/>
                <w:sz w:val="18"/>
                <w:szCs w:val="18"/>
                <w:lang w:val="ka-GE"/>
              </w:rPr>
            </w:pPr>
            <w:r w:rsidRPr="00AB2749">
              <w:rPr>
                <w:rFonts w:ascii="Sylfaen" w:hAnsi="Sylfaen"/>
                <w:bCs/>
                <w:sz w:val="18"/>
                <w:szCs w:val="18"/>
                <w:lang w:val="ka-GE"/>
              </w:rPr>
              <w:t>გლობალური ბიზნესის მენეჯმენტი. ვ.გურაბანიძე; გ.შნიძე. თბ.</w:t>
            </w:r>
            <w:r>
              <w:rPr>
                <w:rFonts w:ascii="Sylfaen" w:hAnsi="Sylfaen"/>
                <w:bCs/>
                <w:sz w:val="18"/>
                <w:szCs w:val="18"/>
                <w:lang w:val="ka-GE"/>
              </w:rPr>
              <w:t xml:space="preserve">, </w:t>
            </w:r>
            <w:r w:rsidRPr="00AB2749">
              <w:rPr>
                <w:rFonts w:ascii="Sylfaen" w:hAnsi="Sylfaen"/>
                <w:bCs/>
                <w:sz w:val="18"/>
                <w:szCs w:val="18"/>
                <w:lang w:val="ka-GE"/>
              </w:rPr>
              <w:t xml:space="preserve"> 2013</w:t>
            </w:r>
            <w:r>
              <w:rPr>
                <w:rFonts w:ascii="Sylfaen" w:hAnsi="Sylfaen"/>
                <w:bCs/>
                <w:sz w:val="18"/>
                <w:szCs w:val="18"/>
                <w:lang w:val="ka-GE"/>
              </w:rPr>
              <w:t xml:space="preserve">. </w:t>
            </w:r>
          </w:p>
          <w:p w:rsidR="00413794" w:rsidRPr="00AB2749" w:rsidRDefault="00413794" w:rsidP="00413794">
            <w:pPr>
              <w:numPr>
                <w:ilvl w:val="0"/>
                <w:numId w:val="23"/>
              </w:numPr>
              <w:spacing w:after="0" w:line="276" w:lineRule="auto"/>
              <w:jc w:val="both"/>
              <w:rPr>
                <w:rFonts w:ascii="Sylfaen" w:hAnsi="Sylfaen"/>
                <w:bCs/>
                <w:sz w:val="18"/>
                <w:szCs w:val="18"/>
                <w:lang w:val="ka-GE"/>
              </w:rPr>
            </w:pPr>
            <w:r>
              <w:rPr>
                <w:rFonts w:ascii="Sylfaen" w:hAnsi="Sylfaen"/>
                <w:sz w:val="18"/>
                <w:szCs w:val="18"/>
                <w:lang w:val="ka-GE"/>
              </w:rPr>
              <w:t xml:space="preserve">საერთაშორისო ბიზნესი. კ.ღურწკაია თ.ღურწკაია. თბ, , 2011. </w:t>
            </w:r>
          </w:p>
          <w:p w:rsidR="00413794" w:rsidRDefault="00413794" w:rsidP="00413794">
            <w:pPr>
              <w:numPr>
                <w:ilvl w:val="0"/>
                <w:numId w:val="23"/>
              </w:numPr>
              <w:spacing w:after="0" w:line="276" w:lineRule="auto"/>
              <w:jc w:val="both"/>
              <w:rPr>
                <w:rFonts w:ascii="Sylfaen" w:hAnsi="Sylfaen"/>
                <w:sz w:val="18"/>
                <w:szCs w:val="18"/>
                <w:lang w:val="ka-GE"/>
              </w:rPr>
            </w:pPr>
            <w:r w:rsidRPr="0003210C">
              <w:rPr>
                <w:rFonts w:ascii="Sylfaen" w:hAnsi="Sylfaen" w:cs="Sylfaen"/>
                <w:sz w:val="18"/>
                <w:szCs w:val="18"/>
                <w:lang w:val="it-IT"/>
              </w:rPr>
              <w:t>საერთაშორისო</w:t>
            </w:r>
            <w:r w:rsidRPr="0003210C">
              <w:rPr>
                <w:rFonts w:ascii="AcadNusx" w:hAnsi="AcadNusx"/>
                <w:sz w:val="18"/>
                <w:szCs w:val="18"/>
                <w:lang w:val="it-IT"/>
              </w:rPr>
              <w:t xml:space="preserve"> </w:t>
            </w:r>
            <w:r w:rsidRPr="0003210C">
              <w:rPr>
                <w:rFonts w:ascii="Sylfaen" w:hAnsi="Sylfaen" w:cs="Sylfaen"/>
                <w:sz w:val="18"/>
                <w:szCs w:val="18"/>
                <w:lang w:val="it-IT"/>
              </w:rPr>
              <w:t>ეკონომიკა</w:t>
            </w:r>
            <w:r w:rsidRPr="0003210C">
              <w:rPr>
                <w:rFonts w:ascii="AcadNusx" w:hAnsi="AcadNusx"/>
                <w:sz w:val="18"/>
                <w:szCs w:val="18"/>
                <w:lang w:val="it-IT"/>
              </w:rPr>
              <w:t xml:space="preserve">. </w:t>
            </w:r>
            <w:r w:rsidRPr="0003210C">
              <w:rPr>
                <w:rFonts w:ascii="Sylfaen" w:hAnsi="Sylfaen" w:cs="Sylfaen"/>
                <w:sz w:val="18"/>
                <w:szCs w:val="18"/>
                <w:lang w:val="it-IT"/>
              </w:rPr>
              <w:t>პიტერ</w:t>
            </w:r>
            <w:r w:rsidRPr="0003210C">
              <w:rPr>
                <w:rFonts w:ascii="AcadNusx" w:hAnsi="AcadNusx"/>
                <w:sz w:val="18"/>
                <w:szCs w:val="18"/>
                <w:lang w:val="it-IT"/>
              </w:rPr>
              <w:t xml:space="preserve"> </w:t>
            </w:r>
            <w:r w:rsidRPr="0003210C">
              <w:rPr>
                <w:rFonts w:ascii="Sylfaen" w:hAnsi="Sylfaen" w:cs="Sylfaen"/>
                <w:sz w:val="18"/>
                <w:szCs w:val="18"/>
                <w:lang w:val="it-IT"/>
              </w:rPr>
              <w:t>ჰ</w:t>
            </w:r>
            <w:r w:rsidRPr="0003210C">
              <w:rPr>
                <w:rFonts w:ascii="AcadNusx" w:hAnsi="AcadNusx"/>
                <w:sz w:val="18"/>
                <w:szCs w:val="18"/>
                <w:lang w:val="it-IT"/>
              </w:rPr>
              <w:t xml:space="preserve">. </w:t>
            </w:r>
            <w:r w:rsidRPr="0003210C">
              <w:rPr>
                <w:rFonts w:ascii="Sylfaen" w:hAnsi="Sylfaen" w:cs="Sylfaen"/>
                <w:sz w:val="18"/>
                <w:szCs w:val="18"/>
                <w:lang w:val="it-IT"/>
              </w:rPr>
              <w:t>ლინდერტი</w:t>
            </w:r>
            <w:r w:rsidRPr="0003210C">
              <w:rPr>
                <w:rFonts w:ascii="AcadNusx" w:hAnsi="AcadNusx"/>
                <w:sz w:val="18"/>
                <w:szCs w:val="18"/>
                <w:lang w:val="it-IT"/>
              </w:rPr>
              <w:t xml:space="preserve">. </w:t>
            </w:r>
            <w:r w:rsidRPr="00B42FB9">
              <w:rPr>
                <w:rFonts w:ascii="Sylfaen" w:hAnsi="Sylfaen" w:cs="Sylfaen"/>
                <w:sz w:val="18"/>
                <w:szCs w:val="18"/>
                <w:lang w:val="ka-GE"/>
              </w:rPr>
              <w:t>თბ</w:t>
            </w:r>
            <w:r w:rsidRPr="00B42FB9">
              <w:rPr>
                <w:rFonts w:ascii="AcadNusx" w:hAnsi="AcadNusx"/>
                <w:sz w:val="18"/>
                <w:szCs w:val="18"/>
                <w:lang w:val="ka-GE"/>
              </w:rPr>
              <w:t>.</w:t>
            </w:r>
            <w:r>
              <w:rPr>
                <w:rFonts w:ascii="Sylfaen" w:hAnsi="Sylfaen"/>
                <w:sz w:val="18"/>
                <w:szCs w:val="18"/>
                <w:lang w:val="ka-GE"/>
              </w:rPr>
              <w:t>.</w:t>
            </w:r>
            <w:r w:rsidRPr="00B42FB9">
              <w:rPr>
                <w:rFonts w:ascii="AcadNusx" w:hAnsi="AcadNusx"/>
                <w:sz w:val="18"/>
                <w:szCs w:val="18"/>
                <w:lang w:val="ka-GE"/>
              </w:rPr>
              <w:t>, 2001</w:t>
            </w:r>
            <w:r>
              <w:rPr>
                <w:rFonts w:ascii="Sylfaen" w:hAnsi="Sylfaen"/>
                <w:sz w:val="18"/>
                <w:szCs w:val="18"/>
                <w:lang w:val="ka-GE"/>
              </w:rPr>
              <w:t>.</w:t>
            </w:r>
            <w:r w:rsidRPr="00B42FB9">
              <w:rPr>
                <w:rFonts w:ascii="AcadNusx" w:hAnsi="AcadNusx"/>
                <w:sz w:val="18"/>
                <w:szCs w:val="18"/>
                <w:lang w:val="ka-GE"/>
              </w:rPr>
              <w:t xml:space="preserve"> </w:t>
            </w:r>
          </w:p>
          <w:p w:rsidR="00413794" w:rsidRPr="002A4D22" w:rsidRDefault="00413794" w:rsidP="00413794">
            <w:pPr>
              <w:numPr>
                <w:ilvl w:val="0"/>
                <w:numId w:val="23"/>
              </w:numPr>
              <w:spacing w:after="0" w:line="276" w:lineRule="auto"/>
              <w:jc w:val="both"/>
              <w:rPr>
                <w:rFonts w:ascii="Sylfaen" w:hAnsi="Sylfaen"/>
                <w:sz w:val="18"/>
                <w:szCs w:val="18"/>
                <w:lang w:val="ka-GE"/>
              </w:rPr>
            </w:pPr>
            <w:r>
              <w:rPr>
                <w:rFonts w:ascii="Sylfaen" w:hAnsi="Sylfaen"/>
                <w:sz w:val="18"/>
                <w:szCs w:val="18"/>
                <w:lang w:val="ka-GE"/>
              </w:rPr>
              <w:t>საერთაშორისო ბიზნესის ეთიკა და სოციალური პასუხისმგებლობა. უ.სამადაშვილი; მ.გედევანიშვილი. თბ. 2012 .</w:t>
            </w:r>
          </w:p>
          <w:p w:rsidR="00413794" w:rsidRPr="00B83F95" w:rsidRDefault="00413794" w:rsidP="00413794">
            <w:pPr>
              <w:numPr>
                <w:ilvl w:val="0"/>
                <w:numId w:val="23"/>
              </w:numPr>
              <w:spacing w:after="0" w:line="276" w:lineRule="auto"/>
              <w:jc w:val="both"/>
              <w:rPr>
                <w:rFonts w:ascii="Sylfaen" w:hAnsi="Sylfaen"/>
                <w:b/>
                <w:bCs/>
                <w:sz w:val="18"/>
                <w:szCs w:val="18"/>
                <w:lang w:val="ka-GE"/>
              </w:rPr>
            </w:pPr>
            <w:r w:rsidRPr="00B83F95">
              <w:rPr>
                <w:rFonts w:ascii="Sylfaen" w:hAnsi="Sylfaen" w:cs="Sylfaen"/>
                <w:sz w:val="18"/>
                <w:szCs w:val="18"/>
                <w:lang w:val="ka-GE"/>
              </w:rPr>
              <w:t xml:space="preserve"> </w:t>
            </w:r>
            <w:r w:rsidRPr="00B83F95">
              <w:rPr>
                <w:rFonts w:ascii="Sylfaen" w:hAnsi="Sylfaen" w:cs="Sylfaen"/>
                <w:sz w:val="18"/>
                <w:szCs w:val="18"/>
                <w:lang w:val="de-DE"/>
              </w:rPr>
              <w:t>მსოფლიო</w:t>
            </w:r>
            <w:r w:rsidRPr="00B83F95">
              <w:rPr>
                <w:rFonts w:ascii="AcadNusx" w:hAnsi="AcadNusx"/>
                <w:sz w:val="18"/>
                <w:szCs w:val="18"/>
                <w:lang w:val="de-DE"/>
              </w:rPr>
              <w:t xml:space="preserve"> </w:t>
            </w:r>
            <w:r w:rsidRPr="00B83F95">
              <w:rPr>
                <w:rFonts w:ascii="Sylfaen" w:hAnsi="Sylfaen" w:cs="Sylfaen"/>
                <w:sz w:val="18"/>
                <w:szCs w:val="18"/>
                <w:lang w:val="de-DE"/>
              </w:rPr>
              <w:t>ეკონომიკა</w:t>
            </w:r>
            <w:r w:rsidRPr="00B83F95">
              <w:rPr>
                <w:rFonts w:ascii="AcadNusx" w:hAnsi="AcadNusx"/>
                <w:sz w:val="18"/>
                <w:szCs w:val="18"/>
                <w:lang w:val="de-DE"/>
              </w:rPr>
              <w:t xml:space="preserve">, </w:t>
            </w:r>
            <w:r w:rsidRPr="00B83F95">
              <w:rPr>
                <w:rFonts w:ascii="Sylfaen" w:hAnsi="Sylfaen" w:cs="Sylfaen"/>
                <w:sz w:val="18"/>
                <w:szCs w:val="18"/>
                <w:lang w:val="de-DE"/>
              </w:rPr>
              <w:t>შ</w:t>
            </w:r>
            <w:r w:rsidRPr="00B83F95">
              <w:rPr>
                <w:rFonts w:ascii="AcadNusx" w:hAnsi="AcadNusx"/>
                <w:sz w:val="18"/>
                <w:szCs w:val="18"/>
                <w:lang w:val="de-DE"/>
              </w:rPr>
              <w:t xml:space="preserve">. </w:t>
            </w:r>
            <w:r w:rsidRPr="00B83F95">
              <w:rPr>
                <w:rFonts w:ascii="Sylfaen" w:hAnsi="Sylfaen" w:cs="Sylfaen"/>
                <w:sz w:val="18"/>
                <w:szCs w:val="18"/>
                <w:lang w:val="de-DE"/>
              </w:rPr>
              <w:t>ვეშაპიძე</w:t>
            </w:r>
            <w:r w:rsidRPr="00B83F95">
              <w:rPr>
                <w:rFonts w:ascii="AcadNusx" w:hAnsi="AcadNusx"/>
                <w:sz w:val="18"/>
                <w:szCs w:val="18"/>
                <w:lang w:val="de-DE"/>
              </w:rPr>
              <w:t xml:space="preserve">, </w:t>
            </w:r>
            <w:r w:rsidRPr="00B83F95">
              <w:rPr>
                <w:rFonts w:ascii="Sylfaen" w:hAnsi="Sylfaen" w:cs="Sylfaen"/>
                <w:sz w:val="18"/>
                <w:szCs w:val="18"/>
                <w:lang w:val="de-DE"/>
              </w:rPr>
              <w:t>ე</w:t>
            </w:r>
            <w:r w:rsidRPr="00B83F95">
              <w:rPr>
                <w:rFonts w:ascii="AcadNusx" w:hAnsi="AcadNusx"/>
                <w:sz w:val="18"/>
                <w:szCs w:val="18"/>
                <w:lang w:val="de-DE"/>
              </w:rPr>
              <w:t xml:space="preserve">. </w:t>
            </w:r>
            <w:r w:rsidRPr="00B83F95">
              <w:rPr>
                <w:rFonts w:ascii="Sylfaen" w:hAnsi="Sylfaen" w:cs="Sylfaen"/>
                <w:sz w:val="18"/>
                <w:szCs w:val="18"/>
                <w:lang w:val="de-DE"/>
              </w:rPr>
              <w:t>ლეკაშვილი</w:t>
            </w:r>
            <w:r w:rsidRPr="00B83F95">
              <w:rPr>
                <w:rFonts w:ascii="AcadNusx" w:hAnsi="AcadNusx"/>
                <w:sz w:val="18"/>
                <w:szCs w:val="18"/>
                <w:lang w:val="de-DE"/>
              </w:rPr>
              <w:t xml:space="preserve">, </w:t>
            </w:r>
            <w:r w:rsidRPr="00B83F95">
              <w:rPr>
                <w:rFonts w:ascii="Sylfaen" w:hAnsi="Sylfaen" w:cs="Sylfaen"/>
                <w:sz w:val="18"/>
                <w:szCs w:val="18"/>
                <w:lang w:val="de-DE"/>
              </w:rPr>
              <w:t>ა</w:t>
            </w:r>
            <w:r w:rsidRPr="00B83F95">
              <w:rPr>
                <w:rFonts w:ascii="AcadNusx" w:hAnsi="AcadNusx"/>
                <w:sz w:val="18"/>
                <w:szCs w:val="18"/>
                <w:lang w:val="de-DE"/>
              </w:rPr>
              <w:t xml:space="preserve">. </w:t>
            </w:r>
            <w:r w:rsidRPr="00B83F95">
              <w:rPr>
                <w:rFonts w:ascii="Sylfaen" w:hAnsi="Sylfaen" w:cs="Sylfaen"/>
                <w:sz w:val="18"/>
                <w:szCs w:val="18"/>
                <w:lang w:val="de-DE"/>
              </w:rPr>
              <w:t>გრიშიკაშვილი</w:t>
            </w:r>
            <w:r w:rsidRPr="00B83F95">
              <w:rPr>
                <w:rFonts w:ascii="AcadNusx" w:hAnsi="AcadNusx"/>
                <w:sz w:val="18"/>
                <w:szCs w:val="18"/>
                <w:lang w:val="de-DE"/>
              </w:rPr>
              <w:t xml:space="preserve">, </w:t>
            </w:r>
            <w:r w:rsidRPr="00B83F95">
              <w:rPr>
                <w:rFonts w:ascii="Sylfaen" w:hAnsi="Sylfaen" w:cs="Sylfaen"/>
                <w:sz w:val="18"/>
                <w:szCs w:val="18"/>
                <w:lang w:val="de-DE"/>
              </w:rPr>
              <w:t>ნ</w:t>
            </w:r>
            <w:r w:rsidRPr="00B83F95">
              <w:rPr>
                <w:rFonts w:ascii="AcadNusx" w:hAnsi="AcadNusx"/>
                <w:sz w:val="18"/>
                <w:szCs w:val="18"/>
                <w:lang w:val="de-DE"/>
              </w:rPr>
              <w:t xml:space="preserve">. </w:t>
            </w:r>
            <w:r w:rsidRPr="00B83F95">
              <w:rPr>
                <w:rFonts w:ascii="Sylfaen" w:hAnsi="Sylfaen" w:cs="Sylfaen"/>
                <w:sz w:val="18"/>
                <w:szCs w:val="18"/>
                <w:lang w:val="de-DE"/>
              </w:rPr>
              <w:t>ასლამაზიშვილი</w:t>
            </w:r>
            <w:r w:rsidRPr="00B83F95">
              <w:rPr>
                <w:rFonts w:ascii="AcadNusx" w:hAnsi="AcadNusx"/>
                <w:sz w:val="18"/>
                <w:szCs w:val="18"/>
                <w:lang w:val="de-DE"/>
              </w:rPr>
              <w:t xml:space="preserve">, </w:t>
            </w:r>
            <w:r w:rsidRPr="00B83F95">
              <w:rPr>
                <w:rFonts w:ascii="Sylfaen" w:hAnsi="Sylfaen" w:cs="Sylfaen"/>
                <w:sz w:val="18"/>
                <w:szCs w:val="18"/>
                <w:lang w:val="de-DE"/>
              </w:rPr>
              <w:t>თბ</w:t>
            </w:r>
            <w:r>
              <w:rPr>
                <w:rFonts w:ascii="AcadNusx" w:hAnsi="AcadNusx"/>
                <w:sz w:val="18"/>
                <w:szCs w:val="18"/>
                <w:lang w:val="de-DE"/>
              </w:rPr>
              <w:t>., 20</w:t>
            </w:r>
            <w:r>
              <w:rPr>
                <w:rFonts w:ascii="Sylfaen" w:hAnsi="Sylfaen"/>
                <w:sz w:val="18"/>
                <w:szCs w:val="18"/>
                <w:lang w:val="ka-GE"/>
              </w:rPr>
              <w:t>14 .</w:t>
            </w:r>
          </w:p>
          <w:p w:rsidR="00413794" w:rsidRDefault="00413794" w:rsidP="00413794">
            <w:pPr>
              <w:spacing w:after="0"/>
              <w:jc w:val="both"/>
              <w:rPr>
                <w:rFonts w:ascii="Sylfaen" w:hAnsi="Sylfaen" w:cs="Sylfaen"/>
                <w:b/>
                <w:bCs/>
                <w:sz w:val="18"/>
                <w:szCs w:val="18"/>
                <w:lang w:val="ka-GE"/>
              </w:rPr>
            </w:pPr>
          </w:p>
          <w:p w:rsidR="00413794" w:rsidRDefault="00413794" w:rsidP="00413794">
            <w:pPr>
              <w:spacing w:after="0"/>
              <w:jc w:val="both"/>
              <w:rPr>
                <w:rFonts w:ascii="Sylfaen" w:hAnsi="Sylfaen"/>
                <w:b/>
                <w:bCs/>
                <w:sz w:val="18"/>
                <w:szCs w:val="18"/>
                <w:lang w:val="ka-GE"/>
              </w:rPr>
            </w:pPr>
            <w:r w:rsidRPr="00B42FB9">
              <w:rPr>
                <w:rFonts w:ascii="Sylfaen" w:hAnsi="Sylfaen" w:cs="Sylfaen"/>
                <w:b/>
                <w:bCs/>
                <w:sz w:val="18"/>
                <w:szCs w:val="18"/>
                <w:lang w:val="ka-GE"/>
              </w:rPr>
              <w:t>ინტერნეტ</w:t>
            </w:r>
            <w:r w:rsidRPr="00B42FB9">
              <w:rPr>
                <w:rFonts w:ascii="AcadNusx" w:hAnsi="AcadNusx"/>
                <w:b/>
                <w:bCs/>
                <w:sz w:val="18"/>
                <w:szCs w:val="18"/>
                <w:lang w:val="ka-GE"/>
              </w:rPr>
              <w:t xml:space="preserve"> </w:t>
            </w:r>
            <w:r w:rsidRPr="00B42FB9">
              <w:rPr>
                <w:rFonts w:ascii="Sylfaen" w:hAnsi="Sylfaen" w:cs="Sylfaen"/>
                <w:b/>
                <w:bCs/>
                <w:sz w:val="18"/>
                <w:szCs w:val="18"/>
                <w:lang w:val="ka-GE"/>
              </w:rPr>
              <w:t>რესურსები</w:t>
            </w:r>
            <w:r w:rsidRPr="00B42FB9">
              <w:rPr>
                <w:rFonts w:ascii="AcadNusx" w:hAnsi="AcadNusx"/>
                <w:b/>
                <w:bCs/>
                <w:sz w:val="18"/>
                <w:szCs w:val="18"/>
                <w:lang w:val="ka-GE"/>
              </w:rPr>
              <w:t>:</w:t>
            </w:r>
          </w:p>
          <w:p w:rsidR="00413794" w:rsidRPr="0003210C" w:rsidRDefault="00413794" w:rsidP="00413794">
            <w:pPr>
              <w:spacing w:after="0"/>
              <w:jc w:val="both"/>
              <w:rPr>
                <w:rFonts w:ascii="Sylfaen" w:hAnsi="Sylfaen"/>
                <w:b/>
                <w:bCs/>
                <w:sz w:val="18"/>
                <w:szCs w:val="18"/>
                <w:lang w:val="ka-GE"/>
              </w:rPr>
            </w:pPr>
          </w:p>
          <w:p w:rsidR="00413794" w:rsidRPr="00A630FF" w:rsidRDefault="00413794" w:rsidP="00413794">
            <w:pPr>
              <w:spacing w:after="0"/>
              <w:jc w:val="both"/>
              <w:rPr>
                <w:rFonts w:ascii="Times New Roman" w:hAnsi="Times New Roman"/>
                <w:sz w:val="18"/>
                <w:szCs w:val="18"/>
                <w:lang w:val="ka-GE"/>
              </w:rPr>
            </w:pPr>
            <w:r w:rsidRPr="00A630FF">
              <w:rPr>
                <w:rFonts w:ascii="Times New Roman" w:hAnsi="Times New Roman"/>
                <w:sz w:val="18"/>
                <w:szCs w:val="18"/>
                <w:lang w:val="ka-GE"/>
              </w:rPr>
              <w:t xml:space="preserve">Asian Development Bank: </w:t>
            </w:r>
            <w:hyperlink r:id="rId7" w:history="1">
              <w:r w:rsidRPr="00A630FF">
                <w:rPr>
                  <w:rStyle w:val="Hyperlink"/>
                  <w:rFonts w:ascii="Times New Roman" w:hAnsi="Times New Roman"/>
                  <w:sz w:val="18"/>
                  <w:szCs w:val="18"/>
                  <w:lang w:val="ka-GE"/>
                </w:rPr>
                <w:t>www.adb.org</w:t>
              </w:r>
            </w:hyperlink>
          </w:p>
          <w:p w:rsidR="00413794" w:rsidRPr="00A630FF" w:rsidRDefault="00413794" w:rsidP="00413794">
            <w:pPr>
              <w:spacing w:after="0"/>
              <w:jc w:val="both"/>
              <w:rPr>
                <w:rFonts w:ascii="Times New Roman" w:hAnsi="Times New Roman"/>
                <w:sz w:val="18"/>
                <w:szCs w:val="18"/>
                <w:lang w:val="ka-GE"/>
              </w:rPr>
            </w:pPr>
            <w:r w:rsidRPr="00A630FF">
              <w:rPr>
                <w:rFonts w:ascii="Times New Roman" w:hAnsi="Times New Roman"/>
                <w:sz w:val="18"/>
                <w:szCs w:val="18"/>
                <w:lang w:val="ka-GE"/>
              </w:rPr>
              <w:t xml:space="preserve">Greenpeace: </w:t>
            </w:r>
            <w:hyperlink r:id="rId8" w:history="1">
              <w:r w:rsidRPr="00A630FF">
                <w:rPr>
                  <w:rStyle w:val="Hyperlink"/>
                  <w:rFonts w:ascii="Times New Roman" w:hAnsi="Times New Roman"/>
                  <w:sz w:val="18"/>
                  <w:szCs w:val="18"/>
                  <w:lang w:val="ka-GE"/>
                </w:rPr>
                <w:t>www.greenpeace.org</w:t>
              </w:r>
            </w:hyperlink>
          </w:p>
          <w:p w:rsidR="00413794" w:rsidRPr="00A630FF" w:rsidRDefault="00413794" w:rsidP="00413794">
            <w:pPr>
              <w:spacing w:after="0"/>
              <w:jc w:val="both"/>
              <w:rPr>
                <w:rFonts w:ascii="Times New Roman" w:hAnsi="Times New Roman"/>
                <w:sz w:val="18"/>
                <w:szCs w:val="18"/>
                <w:lang w:val="ka-GE"/>
              </w:rPr>
            </w:pPr>
            <w:r w:rsidRPr="00A630FF">
              <w:rPr>
                <w:rFonts w:ascii="Times New Roman" w:hAnsi="Times New Roman"/>
                <w:sz w:val="18"/>
                <w:szCs w:val="18"/>
                <w:lang w:val="ka-GE"/>
              </w:rPr>
              <w:t xml:space="preserve">International Monetary Fund (IMF): </w:t>
            </w:r>
            <w:hyperlink r:id="rId9" w:history="1">
              <w:r w:rsidRPr="00A630FF">
                <w:rPr>
                  <w:rStyle w:val="Hyperlink"/>
                  <w:rFonts w:ascii="Times New Roman" w:hAnsi="Times New Roman"/>
                  <w:sz w:val="18"/>
                  <w:szCs w:val="18"/>
                  <w:lang w:val="ka-GE"/>
                </w:rPr>
                <w:t>www.imf.org</w:t>
              </w:r>
            </w:hyperlink>
          </w:p>
          <w:p w:rsidR="00413794" w:rsidRPr="00A630FF" w:rsidRDefault="00413794" w:rsidP="00413794">
            <w:pPr>
              <w:spacing w:after="0"/>
              <w:jc w:val="both"/>
              <w:rPr>
                <w:rFonts w:ascii="Times New Roman" w:hAnsi="Times New Roman"/>
                <w:sz w:val="18"/>
                <w:szCs w:val="18"/>
              </w:rPr>
            </w:pPr>
            <w:r w:rsidRPr="00A630FF">
              <w:rPr>
                <w:rFonts w:ascii="Times New Roman" w:hAnsi="Times New Roman"/>
                <w:sz w:val="18"/>
                <w:szCs w:val="18"/>
                <w:lang w:val="ka-GE"/>
              </w:rPr>
              <w:t>Internationa</w:t>
            </w:r>
            <w:r w:rsidRPr="00A630FF">
              <w:rPr>
                <w:rFonts w:ascii="Times New Roman" w:hAnsi="Times New Roman"/>
                <w:sz w:val="18"/>
                <w:szCs w:val="18"/>
              </w:rPr>
              <w:t xml:space="preserve">l Trade Centre: </w:t>
            </w:r>
            <w:hyperlink r:id="rId10" w:history="1">
              <w:r w:rsidRPr="00A630FF">
                <w:rPr>
                  <w:rStyle w:val="Hyperlink"/>
                  <w:rFonts w:ascii="Times New Roman" w:hAnsi="Times New Roman"/>
                  <w:sz w:val="18"/>
                  <w:szCs w:val="18"/>
                </w:rPr>
                <w:t>www.intracen.org</w:t>
              </w:r>
            </w:hyperlink>
          </w:p>
          <w:p w:rsidR="00413794" w:rsidRPr="00A630FF" w:rsidRDefault="00413794" w:rsidP="00413794">
            <w:pPr>
              <w:spacing w:after="0"/>
              <w:jc w:val="both"/>
              <w:rPr>
                <w:rFonts w:ascii="Times New Roman" w:hAnsi="Times New Roman"/>
                <w:sz w:val="18"/>
                <w:szCs w:val="18"/>
              </w:rPr>
            </w:pPr>
            <w:r w:rsidRPr="00A630FF">
              <w:rPr>
                <w:rFonts w:ascii="Times New Roman" w:hAnsi="Times New Roman"/>
                <w:sz w:val="18"/>
                <w:szCs w:val="18"/>
              </w:rPr>
              <w:t xml:space="preserve">Organisation for Economic Cooperation and Development (OECD): </w:t>
            </w:r>
            <w:hyperlink r:id="rId11" w:history="1">
              <w:r w:rsidRPr="00A630FF">
                <w:rPr>
                  <w:rStyle w:val="Hyperlink"/>
                  <w:rFonts w:ascii="Times New Roman" w:hAnsi="Times New Roman"/>
                  <w:sz w:val="18"/>
                  <w:szCs w:val="18"/>
                </w:rPr>
                <w:t>www.oecd.org</w:t>
              </w:r>
            </w:hyperlink>
          </w:p>
          <w:p w:rsidR="00413794" w:rsidRPr="00A630FF" w:rsidRDefault="00413794" w:rsidP="00413794">
            <w:pPr>
              <w:spacing w:after="0"/>
              <w:jc w:val="both"/>
              <w:rPr>
                <w:rFonts w:ascii="Times New Roman" w:hAnsi="Times New Roman"/>
                <w:sz w:val="18"/>
                <w:szCs w:val="18"/>
              </w:rPr>
            </w:pPr>
            <w:r w:rsidRPr="00A630FF">
              <w:rPr>
                <w:rFonts w:ascii="Times New Roman" w:hAnsi="Times New Roman"/>
                <w:sz w:val="18"/>
                <w:szCs w:val="18"/>
              </w:rPr>
              <w:t xml:space="preserve">United Nations: </w:t>
            </w:r>
            <w:hyperlink r:id="rId12" w:history="1">
              <w:r w:rsidRPr="00A630FF">
                <w:rPr>
                  <w:rStyle w:val="Hyperlink"/>
                  <w:rFonts w:ascii="Times New Roman" w:hAnsi="Times New Roman"/>
                  <w:sz w:val="18"/>
                  <w:szCs w:val="18"/>
                </w:rPr>
                <w:t>www.un.org</w:t>
              </w:r>
            </w:hyperlink>
          </w:p>
          <w:p w:rsidR="00413794" w:rsidRPr="00A630FF" w:rsidRDefault="00413794" w:rsidP="00413794">
            <w:pPr>
              <w:spacing w:after="0"/>
              <w:jc w:val="both"/>
              <w:rPr>
                <w:rFonts w:ascii="Times New Roman" w:hAnsi="Times New Roman"/>
                <w:sz w:val="18"/>
                <w:szCs w:val="18"/>
              </w:rPr>
            </w:pPr>
            <w:r w:rsidRPr="00A630FF">
              <w:rPr>
                <w:rFonts w:ascii="Times New Roman" w:hAnsi="Times New Roman"/>
                <w:sz w:val="18"/>
                <w:szCs w:val="18"/>
              </w:rPr>
              <w:t xml:space="preserve">Worldbank: </w:t>
            </w:r>
            <w:hyperlink r:id="rId13" w:history="1">
              <w:r w:rsidRPr="00A630FF">
                <w:rPr>
                  <w:rStyle w:val="Hyperlink"/>
                  <w:rFonts w:ascii="Times New Roman" w:hAnsi="Times New Roman"/>
                  <w:sz w:val="18"/>
                  <w:szCs w:val="18"/>
                </w:rPr>
                <w:t>www.worldbank.org</w:t>
              </w:r>
            </w:hyperlink>
          </w:p>
          <w:p w:rsidR="006B7328" w:rsidRPr="00413794" w:rsidRDefault="006B7328" w:rsidP="00A75F30">
            <w:pPr>
              <w:spacing w:line="276" w:lineRule="auto"/>
              <w:ind w:left="176"/>
              <w:rPr>
                <w:rFonts w:ascii="Sylfaen" w:hAnsi="Sylfaen"/>
                <w:sz w:val="20"/>
                <w:szCs w:val="20"/>
              </w:rPr>
            </w:pPr>
          </w:p>
          <w:p w:rsidR="006B7328" w:rsidRDefault="006B7328" w:rsidP="00A75F30">
            <w:pPr>
              <w:spacing w:line="276" w:lineRule="auto"/>
              <w:ind w:left="176"/>
              <w:rPr>
                <w:rFonts w:ascii="Sylfaen" w:hAnsi="Sylfaen"/>
                <w:b/>
                <w:i/>
                <w:sz w:val="20"/>
                <w:szCs w:val="20"/>
                <w:lang w:val="ka-GE"/>
              </w:rPr>
            </w:pPr>
          </w:p>
          <w:p w:rsidR="00A75F30" w:rsidRPr="00413794" w:rsidRDefault="00A75F30" w:rsidP="00413794">
            <w:pPr>
              <w:spacing w:line="276" w:lineRule="auto"/>
              <w:jc w:val="both"/>
              <w:rPr>
                <w:rFonts w:ascii="Sylfaen" w:hAnsi="Sylfaen"/>
                <w:color w:val="000000" w:themeColor="text1"/>
                <w:sz w:val="20"/>
                <w:szCs w:val="20"/>
                <w:highlight w:val="yellow"/>
                <w:lang w:val="ka-GE"/>
              </w:rPr>
            </w:pPr>
          </w:p>
        </w:tc>
      </w:tr>
    </w:tbl>
    <w:p w:rsidR="00D72B5F" w:rsidRPr="00815527" w:rsidRDefault="00D72B5F" w:rsidP="00D03DBF">
      <w:pPr>
        <w:spacing w:after="0" w:line="360" w:lineRule="auto"/>
        <w:jc w:val="both"/>
        <w:rPr>
          <w:rFonts w:ascii="AcadNusx" w:hAnsi="AcadNusx"/>
          <w:color w:val="000000" w:themeColor="text1"/>
          <w:sz w:val="24"/>
          <w:szCs w:val="24"/>
        </w:rPr>
      </w:pPr>
    </w:p>
    <w:p w:rsidR="00D72B5F" w:rsidRPr="00815527" w:rsidRDefault="00D72B5F" w:rsidP="00815527">
      <w:pPr>
        <w:spacing w:line="360" w:lineRule="auto"/>
        <w:jc w:val="both"/>
        <w:rPr>
          <w:rFonts w:ascii="AcadNusx" w:hAnsi="AcadNusx"/>
          <w:color w:val="000000" w:themeColor="text1"/>
          <w:sz w:val="24"/>
          <w:szCs w:val="24"/>
        </w:rPr>
      </w:pPr>
    </w:p>
    <w:p w:rsidR="0086313C" w:rsidRDefault="0086313C" w:rsidP="00815527">
      <w:pPr>
        <w:pStyle w:val="ListParagraph"/>
        <w:spacing w:line="360" w:lineRule="auto"/>
        <w:ind w:left="426"/>
        <w:rPr>
          <w:rFonts w:ascii="Sylfaen" w:hAnsi="Sylfaen"/>
          <w:color w:val="000000" w:themeColor="text1"/>
          <w:sz w:val="24"/>
          <w:szCs w:val="24"/>
          <w:lang w:val="ka-GE"/>
        </w:rPr>
      </w:pPr>
      <w:r w:rsidRPr="00815527">
        <w:rPr>
          <w:rFonts w:ascii="Sylfaen" w:hAnsi="Sylfaen"/>
          <w:color w:val="000000" w:themeColor="text1"/>
          <w:sz w:val="24"/>
          <w:szCs w:val="24"/>
          <w:lang w:val="ka-GE"/>
        </w:rPr>
        <w:t>ავტორი/</w:t>
      </w:r>
      <w:r w:rsidR="007076DF">
        <w:rPr>
          <w:rFonts w:ascii="Sylfaen" w:hAnsi="Sylfaen"/>
          <w:color w:val="000000" w:themeColor="text1"/>
          <w:sz w:val="24"/>
          <w:szCs w:val="24"/>
          <w:lang w:val="ka-GE"/>
        </w:rPr>
        <w:t>ავტორები</w:t>
      </w:r>
      <w:r w:rsidRPr="00815527">
        <w:rPr>
          <w:rFonts w:ascii="Sylfaen" w:hAnsi="Sylfaen"/>
          <w:color w:val="000000" w:themeColor="text1"/>
          <w:sz w:val="24"/>
          <w:szCs w:val="24"/>
          <w:lang w:val="ka-GE"/>
        </w:rPr>
        <w:t>:</w:t>
      </w:r>
    </w:p>
    <w:p w:rsidR="00442B7A" w:rsidRPr="00815527" w:rsidRDefault="00743926" w:rsidP="00CC1BB6">
      <w:pPr>
        <w:pStyle w:val="ListParagraph"/>
        <w:spacing w:line="360" w:lineRule="auto"/>
        <w:ind w:left="426"/>
        <w:rPr>
          <w:color w:val="000000" w:themeColor="text1"/>
          <w:sz w:val="24"/>
          <w:szCs w:val="24"/>
        </w:rPr>
      </w:pPr>
      <w:r w:rsidRPr="00893C5C">
        <w:rPr>
          <w:rFonts w:ascii="Sylfaen" w:hAnsi="Sylfaen"/>
          <w:b/>
          <w:color w:val="000000" w:themeColor="text1"/>
          <w:sz w:val="24"/>
          <w:szCs w:val="24"/>
          <w:lang w:val="ka-GE"/>
        </w:rPr>
        <w:t>სუზანა დობორჯგინიძე</w:t>
      </w:r>
    </w:p>
    <w:sectPr w:rsidR="00442B7A" w:rsidRPr="00815527" w:rsidSect="0071037F">
      <w:pgSz w:w="11907" w:h="16839"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cadNusx">
    <w:panose1 w:val="00000000000000000000"/>
    <w:charset w:val="00"/>
    <w:family w:val="auto"/>
    <w:pitch w:val="variable"/>
    <w:sig w:usb0="00000087" w:usb1="00000000" w:usb2="00000000" w:usb3="00000000" w:csb0="0000001B" w:csb1="00000000"/>
  </w:font>
  <w:font w:name="Rioni">
    <w:altName w:val="Times New Roman"/>
    <w:panose1 w:val="00000000000000000000"/>
    <w:charset w:val="00"/>
    <w:family w:val="roman"/>
    <w:notTrueType/>
    <w:pitch w:val="default"/>
  </w:font>
  <w:font w:name="Sylfaen,Bold">
    <w:altName w:val="Sylfaen"/>
    <w:panose1 w:val="00000000000000000000"/>
    <w:charset w:val="00"/>
    <w:family w:val="auto"/>
    <w:notTrueType/>
    <w:pitch w:val="default"/>
    <w:sig w:usb0="00000003" w:usb1="00000000" w:usb2="00000000" w:usb3="00000000" w:csb0="00000001" w:csb1="00000000"/>
  </w:font>
  <w:font w:name="TimesNewRoman,Bold">
    <w:altName w:val="Times New Roman"/>
    <w:panose1 w:val="00000000000000000000"/>
    <w:charset w:val="00"/>
    <w:family w:val="auto"/>
    <w:notTrueType/>
    <w:pitch w:val="default"/>
    <w:sig w:usb0="00000003" w:usb1="00000000" w:usb2="00000000" w:usb3="00000000" w:csb0="00000001" w:csb1="00000000"/>
  </w:font>
  <w:font w:name="Cambria,Bold">
    <w:altName w:val="Cambria"/>
    <w:panose1 w:val="00000000000000000000"/>
    <w:charset w:val="00"/>
    <w:family w:val="auto"/>
    <w:notTrueType/>
    <w:pitch w:val="default"/>
    <w:sig w:usb0="00000003" w:usb1="00000000" w:usb2="00000000" w:usb3="00000000" w:csb0="00000001" w:csb1="00000000"/>
  </w:font>
  <w:font w:name="TimesNewRomanPS-BoldMT">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4785DFB"/>
    <w:multiLevelType w:val="hybridMultilevel"/>
    <w:tmpl w:val="81A869E0"/>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AE40ECA"/>
    <w:multiLevelType w:val="hybridMultilevel"/>
    <w:tmpl w:val="FAECD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5B739F"/>
    <w:multiLevelType w:val="hybridMultilevel"/>
    <w:tmpl w:val="CCD225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453433"/>
    <w:multiLevelType w:val="hybridMultilevel"/>
    <w:tmpl w:val="3EA00E1E"/>
    <w:lvl w:ilvl="0" w:tplc="A50C2A9E">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8B0C8B"/>
    <w:multiLevelType w:val="hybridMultilevel"/>
    <w:tmpl w:val="E0386C04"/>
    <w:lvl w:ilvl="0" w:tplc="0409000F">
      <w:start w:val="1"/>
      <w:numFmt w:val="decimal"/>
      <w:lvlText w:val="%1."/>
      <w:lvlJc w:val="left"/>
      <w:pPr>
        <w:ind w:left="896" w:hanging="360"/>
      </w:pPr>
    </w:lvl>
    <w:lvl w:ilvl="1" w:tplc="04090019" w:tentative="1">
      <w:start w:val="1"/>
      <w:numFmt w:val="lowerLetter"/>
      <w:lvlText w:val="%2."/>
      <w:lvlJc w:val="left"/>
      <w:pPr>
        <w:ind w:left="1616" w:hanging="360"/>
      </w:pPr>
    </w:lvl>
    <w:lvl w:ilvl="2" w:tplc="0409001B" w:tentative="1">
      <w:start w:val="1"/>
      <w:numFmt w:val="lowerRoman"/>
      <w:lvlText w:val="%3."/>
      <w:lvlJc w:val="right"/>
      <w:pPr>
        <w:ind w:left="2336" w:hanging="180"/>
      </w:pPr>
    </w:lvl>
    <w:lvl w:ilvl="3" w:tplc="0409000F" w:tentative="1">
      <w:start w:val="1"/>
      <w:numFmt w:val="decimal"/>
      <w:lvlText w:val="%4."/>
      <w:lvlJc w:val="left"/>
      <w:pPr>
        <w:ind w:left="3056" w:hanging="360"/>
      </w:p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5" w15:restartNumberingAfterBreak="0">
    <w:nsid w:val="25724E19"/>
    <w:multiLevelType w:val="hybridMultilevel"/>
    <w:tmpl w:val="B904519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B03F81"/>
    <w:multiLevelType w:val="hybridMultilevel"/>
    <w:tmpl w:val="67C0BD5A"/>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7"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369C3BFE"/>
    <w:multiLevelType w:val="hybridMultilevel"/>
    <w:tmpl w:val="0BEA7ED2"/>
    <w:lvl w:ilvl="0" w:tplc="04090001">
      <w:start w:val="1"/>
      <w:numFmt w:val="bullet"/>
      <w:lvlText w:val=""/>
      <w:lvlJc w:val="left"/>
      <w:pPr>
        <w:ind w:left="720" w:hanging="360"/>
      </w:pPr>
      <w:rPr>
        <w:rFonts w:ascii="Symbol" w:hAnsi="Symbol" w:hint="default"/>
      </w:rPr>
    </w:lvl>
    <w:lvl w:ilvl="1" w:tplc="C1D0BCD0">
      <w:numFmt w:val="bullet"/>
      <w:lvlText w:val="•"/>
      <w:lvlJc w:val="left"/>
      <w:pPr>
        <w:ind w:left="1440" w:hanging="360"/>
      </w:pPr>
      <w:rPr>
        <w:rFonts w:ascii="Sylfaen" w:eastAsia="Times New Roman" w:hAnsi="Sylfaen" w:cs="Sylfa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28B6D67"/>
    <w:multiLevelType w:val="hybridMultilevel"/>
    <w:tmpl w:val="410A7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260C82"/>
    <w:multiLevelType w:val="hybridMultilevel"/>
    <w:tmpl w:val="BB80AE0A"/>
    <w:lvl w:ilvl="0" w:tplc="96CED95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AC631B7"/>
    <w:multiLevelType w:val="hybridMultilevel"/>
    <w:tmpl w:val="F9246310"/>
    <w:lvl w:ilvl="0" w:tplc="0409000F">
      <w:start w:val="1"/>
      <w:numFmt w:val="decimal"/>
      <w:lvlText w:val="%1."/>
      <w:lvlJc w:val="left"/>
      <w:pPr>
        <w:ind w:left="896" w:hanging="360"/>
      </w:pPr>
    </w:lvl>
    <w:lvl w:ilvl="1" w:tplc="04090019" w:tentative="1">
      <w:start w:val="1"/>
      <w:numFmt w:val="lowerLetter"/>
      <w:lvlText w:val="%2."/>
      <w:lvlJc w:val="left"/>
      <w:pPr>
        <w:ind w:left="1616" w:hanging="360"/>
      </w:pPr>
    </w:lvl>
    <w:lvl w:ilvl="2" w:tplc="0409001B" w:tentative="1">
      <w:start w:val="1"/>
      <w:numFmt w:val="lowerRoman"/>
      <w:lvlText w:val="%3."/>
      <w:lvlJc w:val="right"/>
      <w:pPr>
        <w:ind w:left="2336" w:hanging="180"/>
      </w:pPr>
    </w:lvl>
    <w:lvl w:ilvl="3" w:tplc="0409000F" w:tentative="1">
      <w:start w:val="1"/>
      <w:numFmt w:val="decimal"/>
      <w:lvlText w:val="%4."/>
      <w:lvlJc w:val="left"/>
      <w:pPr>
        <w:ind w:left="3056" w:hanging="360"/>
      </w:p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13"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0C416E4"/>
    <w:multiLevelType w:val="hybridMultilevel"/>
    <w:tmpl w:val="68E8F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362CD9"/>
    <w:multiLevelType w:val="hybridMultilevel"/>
    <w:tmpl w:val="FA3C6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8A3485"/>
    <w:multiLevelType w:val="hybridMultilevel"/>
    <w:tmpl w:val="419A25F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AAF7948"/>
    <w:multiLevelType w:val="hybridMultilevel"/>
    <w:tmpl w:val="7F16C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9F18A0"/>
    <w:multiLevelType w:val="hybridMultilevel"/>
    <w:tmpl w:val="CA361DC6"/>
    <w:lvl w:ilvl="0" w:tplc="0409000F">
      <w:start w:val="1"/>
      <w:numFmt w:val="decimal"/>
      <w:lvlText w:val="%1."/>
      <w:lvlJc w:val="left"/>
      <w:pPr>
        <w:ind w:left="1888" w:hanging="360"/>
      </w:pPr>
    </w:lvl>
    <w:lvl w:ilvl="1" w:tplc="04090019" w:tentative="1">
      <w:start w:val="1"/>
      <w:numFmt w:val="lowerLetter"/>
      <w:lvlText w:val="%2."/>
      <w:lvlJc w:val="left"/>
      <w:pPr>
        <w:ind w:left="2608" w:hanging="360"/>
      </w:pPr>
    </w:lvl>
    <w:lvl w:ilvl="2" w:tplc="0409001B" w:tentative="1">
      <w:start w:val="1"/>
      <w:numFmt w:val="lowerRoman"/>
      <w:lvlText w:val="%3."/>
      <w:lvlJc w:val="right"/>
      <w:pPr>
        <w:ind w:left="3328" w:hanging="180"/>
      </w:pPr>
    </w:lvl>
    <w:lvl w:ilvl="3" w:tplc="0409000F" w:tentative="1">
      <w:start w:val="1"/>
      <w:numFmt w:val="decimal"/>
      <w:lvlText w:val="%4."/>
      <w:lvlJc w:val="left"/>
      <w:pPr>
        <w:ind w:left="4048" w:hanging="360"/>
      </w:pPr>
    </w:lvl>
    <w:lvl w:ilvl="4" w:tplc="04090019" w:tentative="1">
      <w:start w:val="1"/>
      <w:numFmt w:val="lowerLetter"/>
      <w:lvlText w:val="%5."/>
      <w:lvlJc w:val="left"/>
      <w:pPr>
        <w:ind w:left="4768" w:hanging="360"/>
      </w:pPr>
    </w:lvl>
    <w:lvl w:ilvl="5" w:tplc="0409001B" w:tentative="1">
      <w:start w:val="1"/>
      <w:numFmt w:val="lowerRoman"/>
      <w:lvlText w:val="%6."/>
      <w:lvlJc w:val="right"/>
      <w:pPr>
        <w:ind w:left="5488" w:hanging="180"/>
      </w:pPr>
    </w:lvl>
    <w:lvl w:ilvl="6" w:tplc="0409000F" w:tentative="1">
      <w:start w:val="1"/>
      <w:numFmt w:val="decimal"/>
      <w:lvlText w:val="%7."/>
      <w:lvlJc w:val="left"/>
      <w:pPr>
        <w:ind w:left="6208" w:hanging="360"/>
      </w:pPr>
    </w:lvl>
    <w:lvl w:ilvl="7" w:tplc="04090019" w:tentative="1">
      <w:start w:val="1"/>
      <w:numFmt w:val="lowerLetter"/>
      <w:lvlText w:val="%8."/>
      <w:lvlJc w:val="left"/>
      <w:pPr>
        <w:ind w:left="6928" w:hanging="360"/>
      </w:pPr>
    </w:lvl>
    <w:lvl w:ilvl="8" w:tplc="0409001B" w:tentative="1">
      <w:start w:val="1"/>
      <w:numFmt w:val="lowerRoman"/>
      <w:lvlText w:val="%9."/>
      <w:lvlJc w:val="right"/>
      <w:pPr>
        <w:ind w:left="7648" w:hanging="180"/>
      </w:pPr>
    </w:lvl>
  </w:abstractNum>
  <w:abstractNum w:abstractNumId="19" w15:restartNumberingAfterBreak="0">
    <w:nsid w:val="74B22AD0"/>
    <w:multiLevelType w:val="hybridMultilevel"/>
    <w:tmpl w:val="73480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E42CD4"/>
    <w:multiLevelType w:val="hybridMultilevel"/>
    <w:tmpl w:val="120EF67A"/>
    <w:lvl w:ilvl="0" w:tplc="04190001">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21" w15:restartNumberingAfterBreak="0">
    <w:nsid w:val="7D9D3144"/>
    <w:multiLevelType w:val="hybridMultilevel"/>
    <w:tmpl w:val="1A266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4"/>
  </w:num>
  <w:num w:numId="5">
    <w:abstractNumId w:val="5"/>
  </w:num>
  <w:num w:numId="6">
    <w:abstractNumId w:val="20"/>
  </w:num>
  <w:num w:numId="7">
    <w:abstractNumId w:val="20"/>
  </w:num>
  <w:num w:numId="8">
    <w:abstractNumId w:val="9"/>
  </w:num>
  <w:num w:numId="9">
    <w:abstractNumId w:val="17"/>
  </w:num>
  <w:num w:numId="10">
    <w:abstractNumId w:val="6"/>
  </w:num>
  <w:num w:numId="11">
    <w:abstractNumId w:val="14"/>
  </w:num>
  <w:num w:numId="12">
    <w:abstractNumId w:val="21"/>
  </w:num>
  <w:num w:numId="13">
    <w:abstractNumId w:val="18"/>
  </w:num>
  <w:num w:numId="14">
    <w:abstractNumId w:val="2"/>
  </w:num>
  <w:num w:numId="15">
    <w:abstractNumId w:val="3"/>
  </w:num>
  <w:num w:numId="16">
    <w:abstractNumId w:val="15"/>
  </w:num>
  <w:num w:numId="17">
    <w:abstractNumId w:val="8"/>
  </w:num>
  <w:num w:numId="18">
    <w:abstractNumId w:val="19"/>
  </w:num>
  <w:num w:numId="19">
    <w:abstractNumId w:val="1"/>
  </w:num>
  <w:num w:numId="20">
    <w:abstractNumId w:val="0"/>
  </w:num>
  <w:num w:numId="21">
    <w:abstractNumId w:val="10"/>
  </w:num>
  <w:num w:numId="22">
    <w:abstractNumId w:val="12"/>
  </w:num>
  <w:num w:numId="23">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efaultTabStop w:val="720"/>
  <w:characterSpacingControl w:val="doNotCompress"/>
  <w:compat>
    <w:compatSetting w:name="compatibilityMode" w:uri="http://schemas.microsoft.com/office/word" w:val="12"/>
  </w:compat>
  <w:rsids>
    <w:rsidRoot w:val="0086313C"/>
    <w:rsid w:val="000129B8"/>
    <w:rsid w:val="00012B23"/>
    <w:rsid w:val="000149B2"/>
    <w:rsid w:val="0002214F"/>
    <w:rsid w:val="000269CB"/>
    <w:rsid w:val="000304D6"/>
    <w:rsid w:val="00032D65"/>
    <w:rsid w:val="00041AA8"/>
    <w:rsid w:val="000555CA"/>
    <w:rsid w:val="00056960"/>
    <w:rsid w:val="0006479A"/>
    <w:rsid w:val="0007270B"/>
    <w:rsid w:val="00097246"/>
    <w:rsid w:val="000A442F"/>
    <w:rsid w:val="000A4EEF"/>
    <w:rsid w:val="000A5663"/>
    <w:rsid w:val="000B239E"/>
    <w:rsid w:val="000C308B"/>
    <w:rsid w:val="000D33E7"/>
    <w:rsid w:val="000D716C"/>
    <w:rsid w:val="0010078D"/>
    <w:rsid w:val="00104B42"/>
    <w:rsid w:val="00135BC6"/>
    <w:rsid w:val="0013782B"/>
    <w:rsid w:val="00137D48"/>
    <w:rsid w:val="00146DD4"/>
    <w:rsid w:val="001479D5"/>
    <w:rsid w:val="001512FB"/>
    <w:rsid w:val="001531EF"/>
    <w:rsid w:val="0015369F"/>
    <w:rsid w:val="00173060"/>
    <w:rsid w:val="001736CC"/>
    <w:rsid w:val="00174C9E"/>
    <w:rsid w:val="001808A7"/>
    <w:rsid w:val="00185E67"/>
    <w:rsid w:val="001B4345"/>
    <w:rsid w:val="001C5196"/>
    <w:rsid w:val="001D169D"/>
    <w:rsid w:val="001D6D9E"/>
    <w:rsid w:val="001E3141"/>
    <w:rsid w:val="0021515B"/>
    <w:rsid w:val="00220581"/>
    <w:rsid w:val="0022768E"/>
    <w:rsid w:val="002342B7"/>
    <w:rsid w:val="0023483C"/>
    <w:rsid w:val="00237D45"/>
    <w:rsid w:val="002418D7"/>
    <w:rsid w:val="0024519E"/>
    <w:rsid w:val="0025273F"/>
    <w:rsid w:val="0026319B"/>
    <w:rsid w:val="0026572A"/>
    <w:rsid w:val="00266176"/>
    <w:rsid w:val="00266DE8"/>
    <w:rsid w:val="002950BC"/>
    <w:rsid w:val="002A01DB"/>
    <w:rsid w:val="002A2C27"/>
    <w:rsid w:val="002A30BB"/>
    <w:rsid w:val="002B0C24"/>
    <w:rsid w:val="002C2AB2"/>
    <w:rsid w:val="002C51A3"/>
    <w:rsid w:val="002D2CDA"/>
    <w:rsid w:val="002D7398"/>
    <w:rsid w:val="002E0D1C"/>
    <w:rsid w:val="002E7157"/>
    <w:rsid w:val="002F02E1"/>
    <w:rsid w:val="002F241D"/>
    <w:rsid w:val="002F28F7"/>
    <w:rsid w:val="00317325"/>
    <w:rsid w:val="00320C2E"/>
    <w:rsid w:val="00322D77"/>
    <w:rsid w:val="00327A5D"/>
    <w:rsid w:val="00330C8F"/>
    <w:rsid w:val="00336612"/>
    <w:rsid w:val="00341509"/>
    <w:rsid w:val="003470CE"/>
    <w:rsid w:val="00352113"/>
    <w:rsid w:val="00356DEE"/>
    <w:rsid w:val="00367889"/>
    <w:rsid w:val="00372337"/>
    <w:rsid w:val="003723D1"/>
    <w:rsid w:val="0037749F"/>
    <w:rsid w:val="003776F9"/>
    <w:rsid w:val="00377DB6"/>
    <w:rsid w:val="00387DA9"/>
    <w:rsid w:val="00392BEA"/>
    <w:rsid w:val="00393CBF"/>
    <w:rsid w:val="00396287"/>
    <w:rsid w:val="00397057"/>
    <w:rsid w:val="003A2D21"/>
    <w:rsid w:val="003C2C56"/>
    <w:rsid w:val="003C34C3"/>
    <w:rsid w:val="003D4ED9"/>
    <w:rsid w:val="003D5620"/>
    <w:rsid w:val="003E25E8"/>
    <w:rsid w:val="003E503C"/>
    <w:rsid w:val="00413794"/>
    <w:rsid w:val="00436E04"/>
    <w:rsid w:val="00440778"/>
    <w:rsid w:val="00442B7A"/>
    <w:rsid w:val="00464AC2"/>
    <w:rsid w:val="00471FAF"/>
    <w:rsid w:val="004B0055"/>
    <w:rsid w:val="004B2252"/>
    <w:rsid w:val="004B73DE"/>
    <w:rsid w:val="004C216E"/>
    <w:rsid w:val="004C47AE"/>
    <w:rsid w:val="004D2EE5"/>
    <w:rsid w:val="004D515A"/>
    <w:rsid w:val="004F2E91"/>
    <w:rsid w:val="004F3F1A"/>
    <w:rsid w:val="00517BDE"/>
    <w:rsid w:val="00522660"/>
    <w:rsid w:val="005503A7"/>
    <w:rsid w:val="00564A21"/>
    <w:rsid w:val="0058400C"/>
    <w:rsid w:val="0058585C"/>
    <w:rsid w:val="005A18E5"/>
    <w:rsid w:val="005A5812"/>
    <w:rsid w:val="005C6EA9"/>
    <w:rsid w:val="005D0209"/>
    <w:rsid w:val="005D2812"/>
    <w:rsid w:val="005F2E76"/>
    <w:rsid w:val="00602A53"/>
    <w:rsid w:val="006042FD"/>
    <w:rsid w:val="00607029"/>
    <w:rsid w:val="006219C7"/>
    <w:rsid w:val="00637A82"/>
    <w:rsid w:val="0064160D"/>
    <w:rsid w:val="00642B06"/>
    <w:rsid w:val="00646628"/>
    <w:rsid w:val="006533D8"/>
    <w:rsid w:val="00660F11"/>
    <w:rsid w:val="00667A1E"/>
    <w:rsid w:val="0067076B"/>
    <w:rsid w:val="006857C1"/>
    <w:rsid w:val="00694599"/>
    <w:rsid w:val="006A765A"/>
    <w:rsid w:val="006B02C9"/>
    <w:rsid w:val="006B516E"/>
    <w:rsid w:val="006B5744"/>
    <w:rsid w:val="006B7328"/>
    <w:rsid w:val="006C48A3"/>
    <w:rsid w:val="006E18C0"/>
    <w:rsid w:val="006F3462"/>
    <w:rsid w:val="006F4C79"/>
    <w:rsid w:val="006F4F85"/>
    <w:rsid w:val="007076DF"/>
    <w:rsid w:val="0071037F"/>
    <w:rsid w:val="00710A5D"/>
    <w:rsid w:val="007140E6"/>
    <w:rsid w:val="007161BC"/>
    <w:rsid w:val="007212CF"/>
    <w:rsid w:val="00730458"/>
    <w:rsid w:val="00732C72"/>
    <w:rsid w:val="00741804"/>
    <w:rsid w:val="00743926"/>
    <w:rsid w:val="00745B90"/>
    <w:rsid w:val="00756501"/>
    <w:rsid w:val="00760AD8"/>
    <w:rsid w:val="00762EB0"/>
    <w:rsid w:val="007634B8"/>
    <w:rsid w:val="00770CCD"/>
    <w:rsid w:val="00774437"/>
    <w:rsid w:val="007748CB"/>
    <w:rsid w:val="00784ADB"/>
    <w:rsid w:val="00790BD2"/>
    <w:rsid w:val="007B1BC0"/>
    <w:rsid w:val="007B6D9C"/>
    <w:rsid w:val="007C724A"/>
    <w:rsid w:val="007D3F93"/>
    <w:rsid w:val="007D730E"/>
    <w:rsid w:val="007E6A64"/>
    <w:rsid w:val="007E6CD8"/>
    <w:rsid w:val="007E7E19"/>
    <w:rsid w:val="00807FB3"/>
    <w:rsid w:val="00813202"/>
    <w:rsid w:val="008136BD"/>
    <w:rsid w:val="00815527"/>
    <w:rsid w:val="00815858"/>
    <w:rsid w:val="00862FFE"/>
    <w:rsid w:val="0086313C"/>
    <w:rsid w:val="0087332B"/>
    <w:rsid w:val="00884E83"/>
    <w:rsid w:val="00892DD1"/>
    <w:rsid w:val="00893C5C"/>
    <w:rsid w:val="008B5863"/>
    <w:rsid w:val="008C0ADF"/>
    <w:rsid w:val="008C1B97"/>
    <w:rsid w:val="008D391E"/>
    <w:rsid w:val="008D5ABC"/>
    <w:rsid w:val="008E0C74"/>
    <w:rsid w:val="008E2D2C"/>
    <w:rsid w:val="008E38D1"/>
    <w:rsid w:val="008F4CCE"/>
    <w:rsid w:val="008F6738"/>
    <w:rsid w:val="0091185F"/>
    <w:rsid w:val="00922569"/>
    <w:rsid w:val="0092657D"/>
    <w:rsid w:val="0093459D"/>
    <w:rsid w:val="0094727A"/>
    <w:rsid w:val="0095730E"/>
    <w:rsid w:val="00957AF8"/>
    <w:rsid w:val="00963534"/>
    <w:rsid w:val="009642E0"/>
    <w:rsid w:val="00970D96"/>
    <w:rsid w:val="00975D9D"/>
    <w:rsid w:val="0098188D"/>
    <w:rsid w:val="0098530B"/>
    <w:rsid w:val="009866D7"/>
    <w:rsid w:val="00990E43"/>
    <w:rsid w:val="009A1FC6"/>
    <w:rsid w:val="009B4561"/>
    <w:rsid w:val="009B49D4"/>
    <w:rsid w:val="009B530D"/>
    <w:rsid w:val="009B6629"/>
    <w:rsid w:val="009B6D1C"/>
    <w:rsid w:val="009C5158"/>
    <w:rsid w:val="009C7829"/>
    <w:rsid w:val="009F4063"/>
    <w:rsid w:val="00A21045"/>
    <w:rsid w:val="00A50325"/>
    <w:rsid w:val="00A54191"/>
    <w:rsid w:val="00A65A09"/>
    <w:rsid w:val="00A72500"/>
    <w:rsid w:val="00A736CA"/>
    <w:rsid w:val="00A74DA3"/>
    <w:rsid w:val="00A75F30"/>
    <w:rsid w:val="00A77041"/>
    <w:rsid w:val="00AA1BEA"/>
    <w:rsid w:val="00AA5D51"/>
    <w:rsid w:val="00AB1873"/>
    <w:rsid w:val="00AC6342"/>
    <w:rsid w:val="00AD3D8F"/>
    <w:rsid w:val="00AE41C2"/>
    <w:rsid w:val="00AE654D"/>
    <w:rsid w:val="00B208F7"/>
    <w:rsid w:val="00B22FEF"/>
    <w:rsid w:val="00B2301F"/>
    <w:rsid w:val="00B25D27"/>
    <w:rsid w:val="00B50EBE"/>
    <w:rsid w:val="00B51092"/>
    <w:rsid w:val="00B574BF"/>
    <w:rsid w:val="00B62504"/>
    <w:rsid w:val="00B868C2"/>
    <w:rsid w:val="00BA5948"/>
    <w:rsid w:val="00BA5D1C"/>
    <w:rsid w:val="00BB492D"/>
    <w:rsid w:val="00BC7BA6"/>
    <w:rsid w:val="00BD2933"/>
    <w:rsid w:val="00BD4118"/>
    <w:rsid w:val="00BD52F5"/>
    <w:rsid w:val="00BD7C82"/>
    <w:rsid w:val="00C00E30"/>
    <w:rsid w:val="00C10E3F"/>
    <w:rsid w:val="00C32F97"/>
    <w:rsid w:val="00C414D4"/>
    <w:rsid w:val="00C415F1"/>
    <w:rsid w:val="00C62677"/>
    <w:rsid w:val="00C63269"/>
    <w:rsid w:val="00C81CB4"/>
    <w:rsid w:val="00C82BD0"/>
    <w:rsid w:val="00C91122"/>
    <w:rsid w:val="00C91512"/>
    <w:rsid w:val="00C94D10"/>
    <w:rsid w:val="00CA3C48"/>
    <w:rsid w:val="00CA470C"/>
    <w:rsid w:val="00CB6470"/>
    <w:rsid w:val="00CC1BB6"/>
    <w:rsid w:val="00CC313E"/>
    <w:rsid w:val="00CE78C4"/>
    <w:rsid w:val="00D006E7"/>
    <w:rsid w:val="00D03DBF"/>
    <w:rsid w:val="00D07501"/>
    <w:rsid w:val="00D11C2A"/>
    <w:rsid w:val="00D20665"/>
    <w:rsid w:val="00D3022D"/>
    <w:rsid w:val="00D34CDB"/>
    <w:rsid w:val="00D371D5"/>
    <w:rsid w:val="00D54A50"/>
    <w:rsid w:val="00D61B21"/>
    <w:rsid w:val="00D711E5"/>
    <w:rsid w:val="00D72B5F"/>
    <w:rsid w:val="00D76D59"/>
    <w:rsid w:val="00DB35D0"/>
    <w:rsid w:val="00DB4E21"/>
    <w:rsid w:val="00DB711F"/>
    <w:rsid w:val="00DB796D"/>
    <w:rsid w:val="00DC3F85"/>
    <w:rsid w:val="00DC3FFF"/>
    <w:rsid w:val="00DC7E60"/>
    <w:rsid w:val="00DE3583"/>
    <w:rsid w:val="00DE777E"/>
    <w:rsid w:val="00DF1172"/>
    <w:rsid w:val="00DF7769"/>
    <w:rsid w:val="00E1008C"/>
    <w:rsid w:val="00E123EB"/>
    <w:rsid w:val="00E16738"/>
    <w:rsid w:val="00E1763C"/>
    <w:rsid w:val="00E4060F"/>
    <w:rsid w:val="00E52E2A"/>
    <w:rsid w:val="00E60D86"/>
    <w:rsid w:val="00E61F69"/>
    <w:rsid w:val="00E67C51"/>
    <w:rsid w:val="00E8199A"/>
    <w:rsid w:val="00E86736"/>
    <w:rsid w:val="00E911A7"/>
    <w:rsid w:val="00E91B11"/>
    <w:rsid w:val="00E92FC6"/>
    <w:rsid w:val="00EA273B"/>
    <w:rsid w:val="00EA5016"/>
    <w:rsid w:val="00ED3BBE"/>
    <w:rsid w:val="00ED7129"/>
    <w:rsid w:val="00EF5ABC"/>
    <w:rsid w:val="00F06147"/>
    <w:rsid w:val="00F07494"/>
    <w:rsid w:val="00F212CA"/>
    <w:rsid w:val="00F22017"/>
    <w:rsid w:val="00F27C3C"/>
    <w:rsid w:val="00F32441"/>
    <w:rsid w:val="00F32E91"/>
    <w:rsid w:val="00F34588"/>
    <w:rsid w:val="00F36B45"/>
    <w:rsid w:val="00F461BC"/>
    <w:rsid w:val="00F554A6"/>
    <w:rsid w:val="00F66E92"/>
    <w:rsid w:val="00F7004A"/>
    <w:rsid w:val="00F703CA"/>
    <w:rsid w:val="00F7655D"/>
    <w:rsid w:val="00F778EA"/>
    <w:rsid w:val="00FA0144"/>
    <w:rsid w:val="00FA6CFA"/>
    <w:rsid w:val="00FB0F1B"/>
    <w:rsid w:val="00FB25AA"/>
    <w:rsid w:val="00FB4496"/>
    <w:rsid w:val="00FC388F"/>
    <w:rsid w:val="00FD7BFB"/>
    <w:rsid w:val="00FE6096"/>
    <w:rsid w:val="00FF18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33DA7D"/>
  <w15:docId w15:val="{9E6A1950-9793-461C-908C-AC6D739C8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iPriority w:val="99"/>
    <w:unhideWhenUsed/>
    <w:rsid w:val="003A2D21"/>
    <w:rPr>
      <w:color w:val="0563C1" w:themeColor="hyperlink"/>
      <w:u w:val="single"/>
    </w:rPr>
  </w:style>
  <w:style w:type="character" w:customStyle="1" w:styleId="trns-41">
    <w:name w:val="trns-41"/>
    <w:basedOn w:val="DefaultParagraphFont"/>
    <w:rsid w:val="001D6D9E"/>
    <w:rPr>
      <w:rFonts w:ascii="Arial Unicode MS" w:eastAsia="Arial Unicode MS" w:hAnsi="Arial Unicode MS" w:cs="Arial Unicode MS" w:hint="eastAsia"/>
      <w:b/>
      <w:bCs/>
      <w:color w:val="55AA00"/>
      <w:sz w:val="24"/>
      <w:szCs w:val="24"/>
    </w:rPr>
  </w:style>
  <w:style w:type="paragraph" w:styleId="NormalWeb">
    <w:name w:val="Normal (Web)"/>
    <w:basedOn w:val="Normal"/>
    <w:rsid w:val="0010078D"/>
    <w:pPr>
      <w:spacing w:before="100" w:beforeAutospacing="1" w:after="100" w:afterAutospacing="1" w:line="240" w:lineRule="auto"/>
    </w:pPr>
    <w:rPr>
      <w:rFonts w:ascii="Verdana" w:eastAsia="Times New Roman" w:hAnsi="Verdana" w:cs="Times New Roman"/>
      <w:sz w:val="20"/>
      <w:szCs w:val="20"/>
    </w:rPr>
  </w:style>
  <w:style w:type="paragraph" w:styleId="NoSpacing">
    <w:name w:val="No Spacing"/>
    <w:qFormat/>
    <w:rsid w:val="00A75F30"/>
    <w:pPr>
      <w:spacing w:after="0" w:line="240" w:lineRule="auto"/>
    </w:pPr>
    <w:rPr>
      <w:rFonts w:ascii="Calibri" w:eastAsia="Calibri" w:hAnsi="Calibri" w:cs="Times New Roman"/>
      <w:lang w:val="ru-RU"/>
    </w:rPr>
  </w:style>
  <w:style w:type="paragraph" w:customStyle="1" w:styleId="Default">
    <w:name w:val="Default"/>
    <w:rsid w:val="00336612"/>
    <w:pPr>
      <w:autoSpaceDE w:val="0"/>
      <w:autoSpaceDN w:val="0"/>
      <w:adjustRightInd w:val="0"/>
      <w:spacing w:after="0" w:line="240" w:lineRule="auto"/>
    </w:pPr>
    <w:rPr>
      <w:rFonts w:ascii="Sylfaen" w:eastAsia="Times New Roman"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351147">
      <w:bodyDiv w:val="1"/>
      <w:marLeft w:val="0"/>
      <w:marRight w:val="0"/>
      <w:marTop w:val="0"/>
      <w:marBottom w:val="0"/>
      <w:divBdr>
        <w:top w:val="none" w:sz="0" w:space="0" w:color="auto"/>
        <w:left w:val="none" w:sz="0" w:space="0" w:color="auto"/>
        <w:bottom w:val="none" w:sz="0" w:space="0" w:color="auto"/>
        <w:right w:val="none" w:sz="0" w:space="0" w:color="auto"/>
      </w:divBdr>
    </w:div>
    <w:div w:id="824006847">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2062169897">
      <w:bodyDiv w:val="1"/>
      <w:marLeft w:val="0"/>
      <w:marRight w:val="0"/>
      <w:marTop w:val="0"/>
      <w:marBottom w:val="0"/>
      <w:divBdr>
        <w:top w:val="none" w:sz="0" w:space="0" w:color="auto"/>
        <w:left w:val="none" w:sz="0" w:space="0" w:color="auto"/>
        <w:bottom w:val="none" w:sz="0" w:space="0" w:color="auto"/>
        <w:right w:val="none" w:sz="0" w:space="0" w:color="auto"/>
      </w:divBdr>
    </w:div>
    <w:div w:id="213189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reenpeace.org" TargetMode="External"/><Relationship Id="rId13" Type="http://schemas.openxmlformats.org/officeDocument/2006/relationships/hyperlink" Target="http://www.worldbank.org" TargetMode="External"/><Relationship Id="rId3" Type="http://schemas.openxmlformats.org/officeDocument/2006/relationships/styles" Target="styles.xml"/><Relationship Id="rId7" Type="http://schemas.openxmlformats.org/officeDocument/2006/relationships/hyperlink" Target="http://www.adb.org" TargetMode="External"/><Relationship Id="rId12" Type="http://schemas.openxmlformats.org/officeDocument/2006/relationships/hyperlink" Target="http://www.un.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www.oecd.or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intracen.org" TargetMode="External"/><Relationship Id="rId4" Type="http://schemas.openxmlformats.org/officeDocument/2006/relationships/settings" Target="settings.xml"/><Relationship Id="rId9" Type="http://schemas.openxmlformats.org/officeDocument/2006/relationships/hyperlink" Target="http://www.imf.or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081112-8715-4AB7-BE7B-1C0726934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877</TotalTime>
  <Pages>12</Pages>
  <Words>3412</Words>
  <Characters>19450</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User-101</dc:creator>
  <cp:keywords/>
  <dc:description/>
  <cp:lastModifiedBy>მანანა ცერცვაძე</cp:lastModifiedBy>
  <cp:revision>1298</cp:revision>
  <dcterms:created xsi:type="dcterms:W3CDTF">2019-01-29T10:55:00Z</dcterms:created>
  <dcterms:modified xsi:type="dcterms:W3CDTF">2019-07-18T14:17:00Z</dcterms:modified>
</cp:coreProperties>
</file>